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63AF48" w14:textId="77777777" w:rsidR="003C35CD" w:rsidRDefault="003C35C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left"/>
      </w:pPr>
    </w:p>
    <w:p w14:paraId="4C482E74" w14:textId="77777777" w:rsidR="003C35CD" w:rsidRDefault="00D06112">
      <w:pPr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noProof/>
          <w:color w:val="000000"/>
        </w:rPr>
        <w:drawing>
          <wp:inline distT="0" distB="0" distL="0" distR="0" wp14:anchorId="40336BB5" wp14:editId="0FB7C3FE">
            <wp:extent cx="1591314" cy="739694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91314" cy="73969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82AF50E" w14:textId="77777777" w:rsidR="003C35CD" w:rsidRDefault="003C35CD">
      <w:pPr>
        <w:jc w:val="center"/>
        <w:rPr>
          <w:rFonts w:ascii="Arial" w:eastAsia="Arial" w:hAnsi="Arial" w:cs="Arial"/>
          <w:color w:val="000000"/>
        </w:rPr>
      </w:pPr>
    </w:p>
    <w:p w14:paraId="7307D68D" w14:textId="77777777" w:rsidR="003C35CD" w:rsidRDefault="00D06112">
      <w:pPr>
        <w:spacing w:before="120"/>
        <w:jc w:val="center"/>
        <w:rPr>
          <w:rFonts w:ascii="Helvetica Neue" w:eastAsia="Helvetica Neue" w:hAnsi="Helvetica Neue" w:cs="Helvetica Neue"/>
          <w:b/>
          <w:bCs/>
          <w:smallCaps/>
          <w:color w:val="E10752"/>
          <w:sz w:val="36"/>
          <w:szCs w:val="36"/>
        </w:rPr>
      </w:pPr>
      <w:r>
        <w:rPr>
          <w:rFonts w:ascii="Helvetica Neue" w:eastAsia="Helvetica Neue" w:hAnsi="Helvetica Neue" w:cs="Helvetica Neue"/>
          <w:b/>
          <w:bCs/>
          <w:smallCaps/>
          <w:color w:val="E10752"/>
          <w:sz w:val="36"/>
          <w:szCs w:val="36"/>
        </w:rPr>
        <w:t>Bourses doctorales de mobilité</w:t>
      </w:r>
    </w:p>
    <w:p w14:paraId="0EBECF78" w14:textId="77777777" w:rsidR="003C35CD" w:rsidRDefault="00D06112">
      <w:pPr>
        <w:jc w:val="center"/>
        <w:rPr>
          <w:rFonts w:ascii="Helvetica Neue" w:eastAsia="Helvetica Neue" w:hAnsi="Helvetica Neue" w:cs="Helvetica Neue"/>
          <w:b/>
          <w:bCs/>
          <w:smallCaps/>
          <w:color w:val="E10752"/>
          <w:sz w:val="36"/>
          <w:szCs w:val="36"/>
        </w:rPr>
      </w:pPr>
      <w:r>
        <w:rPr>
          <w:rFonts w:ascii="Helvetica Neue" w:eastAsia="Helvetica Neue" w:hAnsi="Helvetica Neue" w:cs="Helvetica Neue"/>
          <w:b/>
          <w:bCs/>
          <w:smallCaps/>
          <w:color w:val="E10752"/>
          <w:sz w:val="36"/>
          <w:szCs w:val="36"/>
        </w:rPr>
        <w:t xml:space="preserve">Dossier de candidature </w:t>
      </w:r>
    </w:p>
    <w:p w14:paraId="4929E5F7" w14:textId="6122A0D6" w:rsidR="003C35CD" w:rsidRDefault="00D06112">
      <w:pPr>
        <w:spacing w:before="120"/>
        <w:jc w:val="center"/>
        <w:rPr>
          <w:rFonts w:ascii="Helvetica Neue" w:eastAsia="Helvetica Neue" w:hAnsi="Helvetica Neue" w:cs="Helvetica Neue"/>
          <w:smallCaps/>
          <w:color w:val="E10752"/>
          <w:sz w:val="28"/>
          <w:szCs w:val="28"/>
        </w:rPr>
      </w:pPr>
      <w:r>
        <w:rPr>
          <w:rFonts w:ascii="Helvetica Neue" w:eastAsia="Helvetica Neue" w:hAnsi="Helvetica Neue" w:cs="Helvetica Neue"/>
          <w:smallCaps/>
          <w:color w:val="E10752"/>
          <w:sz w:val="28"/>
          <w:szCs w:val="28"/>
        </w:rPr>
        <w:t xml:space="preserve">Semestre </w:t>
      </w:r>
      <w:r w:rsidR="00775B4D">
        <w:rPr>
          <w:rFonts w:ascii="Helvetica Neue" w:eastAsia="Helvetica Neue" w:hAnsi="Helvetica Neue" w:cs="Helvetica Neue"/>
          <w:smallCaps/>
          <w:color w:val="E10752"/>
          <w:sz w:val="28"/>
          <w:szCs w:val="28"/>
        </w:rPr>
        <w:t>1</w:t>
      </w:r>
      <w:r>
        <w:rPr>
          <w:rFonts w:ascii="Helvetica Neue" w:eastAsia="Helvetica Neue" w:hAnsi="Helvetica Neue" w:cs="Helvetica Neue"/>
          <w:smallCaps/>
          <w:color w:val="E10752"/>
          <w:sz w:val="28"/>
          <w:szCs w:val="28"/>
        </w:rPr>
        <w:t xml:space="preserve"> - 202</w:t>
      </w:r>
      <w:r w:rsidR="00775B4D">
        <w:rPr>
          <w:rFonts w:ascii="Helvetica Neue" w:eastAsia="Helvetica Neue" w:hAnsi="Helvetica Neue" w:cs="Helvetica Neue"/>
          <w:smallCaps/>
          <w:color w:val="E10752"/>
          <w:sz w:val="28"/>
          <w:szCs w:val="28"/>
        </w:rPr>
        <w:t>7</w:t>
      </w:r>
      <w:r>
        <w:rPr>
          <w:rFonts w:ascii="Helvetica Neue" w:eastAsia="Helvetica Neue" w:hAnsi="Helvetica Neue" w:cs="Helvetica Neue"/>
          <w:smallCaps/>
          <w:color w:val="E10752"/>
          <w:sz w:val="28"/>
          <w:szCs w:val="28"/>
        </w:rPr>
        <w:t xml:space="preserve"> </w:t>
      </w:r>
    </w:p>
    <w:p w14:paraId="6768177C" w14:textId="77777777" w:rsidR="003C35CD" w:rsidRDefault="003C35CD">
      <w:pPr>
        <w:ind w:left="7020"/>
        <w:jc w:val="center"/>
        <w:rPr>
          <w:rFonts w:ascii="Arial" w:eastAsia="Arial" w:hAnsi="Arial" w:cs="Arial"/>
          <w:b/>
          <w:bCs/>
          <w:smallCaps/>
          <w:sz w:val="32"/>
          <w:szCs w:val="32"/>
        </w:rPr>
      </w:pPr>
    </w:p>
    <w:p w14:paraId="1F59D953" w14:textId="77777777" w:rsidR="003C35CD" w:rsidRDefault="00D06112">
      <w:pPr>
        <w:jc w:val="center"/>
        <w:rPr>
          <w:rFonts w:ascii="Arial" w:eastAsia="Arial" w:hAnsi="Arial" w:cs="Arial"/>
          <w:i/>
          <w:iCs/>
          <w:color w:val="000000"/>
          <w:sz w:val="18"/>
          <w:szCs w:val="18"/>
        </w:rPr>
      </w:pPr>
      <w:r>
        <w:rPr>
          <w:rFonts w:ascii="Arial" w:eastAsia="Arial" w:hAnsi="Arial" w:cs="Arial"/>
          <w:i/>
          <w:iCs/>
          <w:color w:val="000000"/>
          <w:sz w:val="18"/>
          <w:szCs w:val="18"/>
        </w:rPr>
        <w:t xml:space="preserve">À retourner </w:t>
      </w:r>
      <w:proofErr w:type="gramStart"/>
      <w:r>
        <w:rPr>
          <w:rFonts w:ascii="Arial" w:eastAsia="Arial" w:hAnsi="Arial" w:cs="Arial"/>
          <w:i/>
          <w:iCs/>
          <w:color w:val="000000"/>
          <w:sz w:val="18"/>
          <w:szCs w:val="18"/>
        </w:rPr>
        <w:t>complété</w:t>
      </w:r>
      <w:proofErr w:type="gramEnd"/>
      <w:r>
        <w:rPr>
          <w:rFonts w:ascii="Arial" w:eastAsia="Arial" w:hAnsi="Arial" w:cs="Arial"/>
          <w:i/>
          <w:iCs/>
          <w:color w:val="000000"/>
          <w:sz w:val="18"/>
          <w:szCs w:val="18"/>
        </w:rPr>
        <w:t xml:space="preserve"> et accompagné des pièces justificatives par email à l’attention :</w:t>
      </w:r>
    </w:p>
    <w:p w14:paraId="54F3007F" w14:textId="77777777" w:rsidR="003C35CD" w:rsidRDefault="00D06112">
      <w:pPr>
        <w:tabs>
          <w:tab w:val="left" w:pos="8640"/>
        </w:tabs>
        <w:spacing w:before="120"/>
        <w:jc w:val="center"/>
        <w:rPr>
          <w:rFonts w:ascii="Arial" w:eastAsia="Arial" w:hAnsi="Arial" w:cs="Arial"/>
          <w:b/>
          <w:bCs/>
          <w:sz w:val="18"/>
          <w:szCs w:val="18"/>
        </w:rPr>
      </w:pPr>
      <w:proofErr w:type="gramStart"/>
      <w:r>
        <w:rPr>
          <w:rFonts w:ascii="Arial" w:eastAsia="Arial" w:hAnsi="Arial" w:cs="Arial"/>
          <w:b/>
          <w:bCs/>
          <w:sz w:val="18"/>
          <w:szCs w:val="18"/>
        </w:rPr>
        <w:t>du</w:t>
      </w:r>
      <w:proofErr w:type="gramEnd"/>
      <w:r>
        <w:rPr>
          <w:rFonts w:ascii="Arial" w:eastAsia="Arial" w:hAnsi="Arial" w:cs="Arial"/>
          <w:b/>
          <w:bCs/>
          <w:sz w:val="18"/>
          <w:szCs w:val="18"/>
        </w:rPr>
        <w:t xml:space="preserve"> secrétariat de l’AFPSA et des représentants de la commission jeunes chercheurs en copie</w:t>
      </w:r>
    </w:p>
    <w:p w14:paraId="0966DC96" w14:textId="77777777" w:rsidR="003C35CD" w:rsidRDefault="00DE0197">
      <w:pPr>
        <w:tabs>
          <w:tab w:val="left" w:pos="8640"/>
        </w:tabs>
        <w:spacing w:before="120"/>
        <w:jc w:val="center"/>
        <w:rPr>
          <w:rFonts w:ascii="Arial" w:eastAsia="Arial" w:hAnsi="Arial" w:cs="Arial"/>
          <w:b/>
          <w:bCs/>
          <w:sz w:val="13"/>
          <w:szCs w:val="13"/>
        </w:rPr>
      </w:pPr>
      <w:hyperlink r:id="rId9">
        <w:r w:rsidR="00D06112">
          <w:rPr>
            <w:rFonts w:ascii="Arial" w:eastAsia="Arial" w:hAnsi="Arial" w:cs="Arial"/>
            <w:color w:val="0000FF"/>
            <w:sz w:val="18"/>
            <w:szCs w:val="18"/>
            <w:u w:val="single"/>
          </w:rPr>
          <w:t>communication@afpsa.fr</w:t>
        </w:r>
      </w:hyperlink>
      <w:r w:rsidR="00D06112">
        <w:rPr>
          <w:rFonts w:ascii="Arial" w:eastAsia="Arial" w:hAnsi="Arial" w:cs="Arial"/>
          <w:sz w:val="18"/>
          <w:szCs w:val="18"/>
        </w:rPr>
        <w:t xml:space="preserve">; </w:t>
      </w:r>
      <w:hyperlink r:id="rId10">
        <w:r w:rsidR="00D06112">
          <w:rPr>
            <w:rFonts w:ascii="Arial" w:eastAsia="Arial" w:hAnsi="Arial" w:cs="Arial"/>
            <w:color w:val="0000FF"/>
            <w:sz w:val="18"/>
            <w:szCs w:val="18"/>
            <w:u w:val="single"/>
          </w:rPr>
          <w:t>tivizio.pavic@univ-rennes2.fr</w:t>
        </w:r>
      </w:hyperlink>
      <w:r w:rsidR="00D06112">
        <w:rPr>
          <w:rFonts w:ascii="Arial" w:eastAsia="Arial" w:hAnsi="Arial" w:cs="Arial"/>
          <w:sz w:val="18"/>
          <w:szCs w:val="18"/>
        </w:rPr>
        <w:t xml:space="preserve">; </w:t>
      </w:r>
      <w:hyperlink r:id="rId11">
        <w:r w:rsidR="00D06112">
          <w:rPr>
            <w:rFonts w:ascii="Arial" w:eastAsia="Arial" w:hAnsi="Arial" w:cs="Arial"/>
            <w:color w:val="0000FF"/>
            <w:sz w:val="18"/>
            <w:szCs w:val="18"/>
            <w:u w:val="single"/>
          </w:rPr>
          <w:t>anaelle.preaubert@univ-tlse2.fr</w:t>
        </w:r>
      </w:hyperlink>
      <w:r w:rsidR="00D06112">
        <w:rPr>
          <w:rFonts w:ascii="Arial" w:eastAsia="Arial" w:hAnsi="Arial" w:cs="Arial"/>
          <w:sz w:val="18"/>
          <w:szCs w:val="18"/>
        </w:rPr>
        <w:t xml:space="preserve"> </w:t>
      </w:r>
    </w:p>
    <w:p w14:paraId="4A290ECE" w14:textId="77777777" w:rsidR="003C35CD" w:rsidRDefault="003C35CD">
      <w:pPr>
        <w:jc w:val="center"/>
        <w:rPr>
          <w:rFonts w:ascii="Arial" w:eastAsia="Arial" w:hAnsi="Arial" w:cs="Arial"/>
          <w:color w:val="000000"/>
          <w:sz w:val="18"/>
          <w:szCs w:val="18"/>
        </w:rPr>
      </w:pPr>
    </w:p>
    <w:p w14:paraId="2429C40A" w14:textId="77777777" w:rsidR="003C35CD" w:rsidRDefault="003C35CD">
      <w:pPr>
        <w:jc w:val="center"/>
        <w:rPr>
          <w:rFonts w:ascii="Tahoma" w:eastAsia="Tahoma" w:hAnsi="Tahoma" w:cs="Tahoma"/>
          <w:color w:val="000000"/>
          <w:sz w:val="18"/>
          <w:szCs w:val="18"/>
        </w:rPr>
      </w:pPr>
    </w:p>
    <w:p w14:paraId="715266E2" w14:textId="41FA7E70" w:rsidR="003C35CD" w:rsidRDefault="00D06112">
      <w:pPr>
        <w:jc w:val="right"/>
        <w:rPr>
          <w:rFonts w:ascii="Arial" w:eastAsia="Arial" w:hAnsi="Arial" w:cs="Arial"/>
          <w:b/>
          <w:bCs/>
          <w:color w:val="000000"/>
          <w:sz w:val="18"/>
          <w:szCs w:val="18"/>
        </w:rPr>
      </w:pPr>
      <w:r>
        <w:rPr>
          <w:rFonts w:ascii="Arial" w:eastAsia="Arial" w:hAnsi="Arial" w:cs="Arial"/>
          <w:b/>
          <w:bCs/>
          <w:color w:val="000000"/>
          <w:sz w:val="18"/>
          <w:szCs w:val="18"/>
        </w:rPr>
        <w:t xml:space="preserve">Date limite de dépôt du dossier : </w:t>
      </w:r>
      <w:r w:rsidR="00775B4D">
        <w:rPr>
          <w:rFonts w:ascii="Arial" w:eastAsia="Arial" w:hAnsi="Arial" w:cs="Arial"/>
          <w:b/>
          <w:bCs/>
          <w:sz w:val="18"/>
          <w:szCs w:val="18"/>
        </w:rPr>
        <w:t>20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 xml:space="preserve"> </w:t>
      </w:r>
      <w:r w:rsidR="00775B4D">
        <w:rPr>
          <w:rFonts w:ascii="Arial" w:eastAsia="Arial" w:hAnsi="Arial" w:cs="Arial"/>
          <w:b/>
          <w:bCs/>
          <w:sz w:val="18"/>
          <w:szCs w:val="18"/>
        </w:rPr>
        <w:t>Novembre</w:t>
      </w:r>
      <w:r>
        <w:rPr>
          <w:rFonts w:ascii="Arial" w:eastAsia="Arial" w:hAnsi="Arial" w:cs="Arial"/>
          <w:b/>
          <w:bCs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202</w:t>
      </w:r>
      <w:r>
        <w:rPr>
          <w:rFonts w:ascii="Arial" w:eastAsia="Arial" w:hAnsi="Arial" w:cs="Arial"/>
          <w:b/>
          <w:bCs/>
          <w:sz w:val="18"/>
          <w:szCs w:val="18"/>
        </w:rPr>
        <w:t>6 à 14h</w:t>
      </w:r>
    </w:p>
    <w:p w14:paraId="0141CF3C" w14:textId="77777777" w:rsidR="003C35CD" w:rsidRDefault="003C35CD">
      <w:pPr>
        <w:rPr>
          <w:rFonts w:ascii="Arial" w:eastAsia="Arial" w:hAnsi="Arial" w:cs="Arial"/>
          <w:b/>
          <w:bCs/>
          <w:color w:val="000000"/>
        </w:rPr>
      </w:pPr>
    </w:p>
    <w:p w14:paraId="54B7F043" w14:textId="77777777" w:rsidR="003C35CD" w:rsidRDefault="00D06112">
      <w:pPr>
        <w:rPr>
          <w:rFonts w:ascii="Arial" w:eastAsia="Arial" w:hAnsi="Arial" w:cs="Arial"/>
          <w:b/>
          <w:bCs/>
          <w:color w:val="000000"/>
          <w:sz w:val="22"/>
          <w:szCs w:val="22"/>
          <w:u w:val="single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  <w:u w:val="single"/>
        </w:rPr>
        <w:t xml:space="preserve">Informations sur le.la </w:t>
      </w:r>
      <w:proofErr w:type="spellStart"/>
      <w:r>
        <w:rPr>
          <w:rFonts w:ascii="Arial" w:eastAsia="Arial" w:hAnsi="Arial" w:cs="Arial"/>
          <w:b/>
          <w:bCs/>
          <w:color w:val="000000"/>
          <w:sz w:val="22"/>
          <w:szCs w:val="22"/>
          <w:u w:val="single"/>
        </w:rPr>
        <w:t>candidat·e</w:t>
      </w:r>
      <w:proofErr w:type="spellEnd"/>
    </w:p>
    <w:p w14:paraId="2F890E69" w14:textId="77777777" w:rsidR="003C35CD" w:rsidRDefault="003C35CD">
      <w:pPr>
        <w:ind w:right="-157"/>
        <w:jc w:val="left"/>
        <w:rPr>
          <w:rFonts w:ascii="Arial" w:eastAsia="Arial" w:hAnsi="Arial" w:cs="Arial"/>
          <w:b/>
          <w:bCs/>
          <w:color w:val="000000"/>
          <w:sz w:val="18"/>
          <w:szCs w:val="18"/>
        </w:rPr>
      </w:pPr>
    </w:p>
    <w:p w14:paraId="37FAAFCE" w14:textId="77777777" w:rsidR="003C35CD" w:rsidRDefault="00D06112">
      <w:pPr>
        <w:ind w:right="-157"/>
        <w:jc w:val="left"/>
        <w:rPr>
          <w:rFonts w:ascii="Arial" w:eastAsia="Arial" w:hAnsi="Arial" w:cs="Arial"/>
          <w:i/>
          <w:iCs/>
          <w:color w:val="000000"/>
          <w:sz w:val="18"/>
          <w:szCs w:val="18"/>
        </w:rPr>
      </w:pPr>
      <w:r>
        <w:rPr>
          <w:rFonts w:ascii="Arial" w:eastAsia="Arial" w:hAnsi="Arial" w:cs="Arial"/>
          <w:b/>
          <w:bCs/>
          <w:color w:val="000000"/>
          <w:sz w:val="18"/>
          <w:szCs w:val="18"/>
        </w:rPr>
        <w:t xml:space="preserve">NOM et Prénom du ou de la </w:t>
      </w:r>
      <w:proofErr w:type="spellStart"/>
      <w:r>
        <w:rPr>
          <w:rFonts w:ascii="Arial" w:eastAsia="Arial" w:hAnsi="Arial" w:cs="Arial"/>
          <w:b/>
          <w:bCs/>
          <w:color w:val="000000"/>
          <w:sz w:val="18"/>
          <w:szCs w:val="18"/>
        </w:rPr>
        <w:t>candidat·e</w:t>
      </w:r>
      <w:proofErr w:type="spellEnd"/>
      <w:r>
        <w:rPr>
          <w:rFonts w:ascii="Arial" w:eastAsia="Arial" w:hAnsi="Arial" w:cs="Arial"/>
          <w:i/>
          <w:iCs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:</w:t>
      </w:r>
    </w:p>
    <w:p w14:paraId="27374DA0" w14:textId="77777777" w:rsidR="003C35CD" w:rsidRDefault="003C35CD">
      <w:pPr>
        <w:ind w:right="-157"/>
        <w:jc w:val="left"/>
        <w:rPr>
          <w:rFonts w:ascii="Arial" w:eastAsia="Arial" w:hAnsi="Arial" w:cs="Arial"/>
          <w:i/>
          <w:iCs/>
          <w:color w:val="000000"/>
          <w:sz w:val="18"/>
          <w:szCs w:val="18"/>
        </w:rPr>
      </w:pPr>
    </w:p>
    <w:p w14:paraId="0FA9BA29" w14:textId="77777777" w:rsidR="003C35CD" w:rsidRDefault="00D06112">
      <w:pPr>
        <w:ind w:right="-157"/>
        <w:jc w:val="lef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b/>
          <w:bCs/>
          <w:color w:val="000000"/>
          <w:sz w:val="18"/>
          <w:szCs w:val="18"/>
        </w:rPr>
        <w:t>Laboratoire :</w:t>
      </w:r>
    </w:p>
    <w:p w14:paraId="7D5771DC" w14:textId="77777777" w:rsidR="003C35CD" w:rsidRDefault="003C35CD">
      <w:pPr>
        <w:ind w:right="-157"/>
        <w:jc w:val="left"/>
        <w:rPr>
          <w:rFonts w:ascii="Arial" w:eastAsia="Arial" w:hAnsi="Arial" w:cs="Arial"/>
          <w:color w:val="000000"/>
          <w:sz w:val="18"/>
          <w:szCs w:val="18"/>
        </w:rPr>
      </w:pPr>
    </w:p>
    <w:p w14:paraId="1EB80341" w14:textId="77777777" w:rsidR="003C35CD" w:rsidRDefault="00D06112">
      <w:pPr>
        <w:ind w:right="-157"/>
        <w:jc w:val="left"/>
        <w:rPr>
          <w:rFonts w:ascii="Arial" w:eastAsia="Arial" w:hAnsi="Arial" w:cs="Arial"/>
          <w:color w:val="000000"/>
          <w:sz w:val="18"/>
          <w:szCs w:val="18"/>
        </w:rPr>
      </w:pPr>
      <w:proofErr w:type="spellStart"/>
      <w:r>
        <w:rPr>
          <w:rFonts w:ascii="Arial" w:eastAsia="Arial" w:hAnsi="Arial" w:cs="Arial"/>
          <w:b/>
          <w:bCs/>
          <w:color w:val="000000"/>
          <w:sz w:val="18"/>
          <w:szCs w:val="18"/>
        </w:rPr>
        <w:t>Directeur·rice</w:t>
      </w:r>
      <w:proofErr w:type="spellEnd"/>
      <w:r>
        <w:rPr>
          <w:rFonts w:ascii="Arial" w:eastAsia="Arial" w:hAnsi="Arial" w:cs="Arial"/>
          <w:b/>
          <w:bCs/>
          <w:color w:val="000000"/>
          <w:sz w:val="18"/>
          <w:szCs w:val="18"/>
        </w:rPr>
        <w:t xml:space="preserve"> de thèse :</w:t>
      </w:r>
    </w:p>
    <w:p w14:paraId="146191AF" w14:textId="77777777" w:rsidR="003C35CD" w:rsidRDefault="003C35CD">
      <w:pPr>
        <w:ind w:right="-157"/>
        <w:jc w:val="left"/>
        <w:rPr>
          <w:rFonts w:ascii="Arial" w:eastAsia="Arial" w:hAnsi="Arial" w:cs="Arial"/>
          <w:b/>
          <w:bCs/>
          <w:color w:val="000000"/>
          <w:sz w:val="18"/>
          <w:szCs w:val="18"/>
        </w:rPr>
      </w:pPr>
    </w:p>
    <w:p w14:paraId="7E1E9B78" w14:textId="77777777" w:rsidR="003C35CD" w:rsidRDefault="00D06112">
      <w:pPr>
        <w:ind w:right="-157"/>
        <w:jc w:val="lef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b/>
          <w:bCs/>
          <w:color w:val="000000"/>
          <w:sz w:val="18"/>
          <w:szCs w:val="18"/>
        </w:rPr>
        <w:t xml:space="preserve">Adresse web du laboratoire d’accueil </w:t>
      </w:r>
      <w:r>
        <w:rPr>
          <w:rFonts w:ascii="Arial" w:eastAsia="Arial" w:hAnsi="Arial" w:cs="Arial"/>
          <w:color w:val="000000"/>
          <w:sz w:val="18"/>
          <w:szCs w:val="18"/>
        </w:rPr>
        <w:t>:</w:t>
      </w:r>
    </w:p>
    <w:p w14:paraId="773F53EF" w14:textId="77777777" w:rsidR="003C35CD" w:rsidRDefault="003C35CD">
      <w:pPr>
        <w:ind w:right="-157"/>
        <w:jc w:val="left"/>
        <w:rPr>
          <w:rFonts w:ascii="Arial" w:eastAsia="Arial" w:hAnsi="Arial" w:cs="Arial"/>
          <w:color w:val="000000"/>
          <w:sz w:val="18"/>
          <w:szCs w:val="18"/>
        </w:rPr>
      </w:pPr>
    </w:p>
    <w:p w14:paraId="5383F614" w14:textId="77777777" w:rsidR="003C35CD" w:rsidRDefault="00D06112">
      <w:pPr>
        <w:tabs>
          <w:tab w:val="left" w:pos="5760"/>
        </w:tabs>
        <w:ind w:right="-157"/>
        <w:jc w:val="left"/>
        <w:rPr>
          <w:rFonts w:ascii="Arial" w:eastAsia="Arial" w:hAnsi="Arial" w:cs="Arial"/>
          <w:b/>
          <w:bCs/>
          <w:color w:val="000000"/>
          <w:sz w:val="18"/>
          <w:szCs w:val="18"/>
        </w:rPr>
      </w:pPr>
      <w:r>
        <w:rPr>
          <w:rFonts w:ascii="Arial" w:eastAsia="Arial" w:hAnsi="Arial" w:cs="Arial"/>
          <w:b/>
          <w:bCs/>
          <w:color w:val="000000"/>
          <w:sz w:val="18"/>
          <w:szCs w:val="18"/>
        </w:rPr>
        <w:t xml:space="preserve">Téléphone : </w:t>
      </w:r>
    </w:p>
    <w:p w14:paraId="088439A8" w14:textId="77777777" w:rsidR="003C35CD" w:rsidRDefault="003C35CD">
      <w:pPr>
        <w:tabs>
          <w:tab w:val="left" w:pos="5760"/>
        </w:tabs>
        <w:ind w:right="-157"/>
        <w:jc w:val="left"/>
        <w:rPr>
          <w:rFonts w:ascii="Arial" w:eastAsia="Arial" w:hAnsi="Arial" w:cs="Arial"/>
          <w:b/>
          <w:bCs/>
          <w:color w:val="000000"/>
          <w:sz w:val="18"/>
          <w:szCs w:val="18"/>
        </w:rPr>
      </w:pPr>
    </w:p>
    <w:p w14:paraId="53A49415" w14:textId="77777777" w:rsidR="003C35CD" w:rsidRDefault="00D06112">
      <w:pPr>
        <w:tabs>
          <w:tab w:val="left" w:pos="5760"/>
        </w:tabs>
        <w:ind w:right="-157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b/>
          <w:bCs/>
          <w:color w:val="000000"/>
          <w:sz w:val="18"/>
          <w:szCs w:val="18"/>
        </w:rPr>
        <w:t xml:space="preserve">E-mail </w:t>
      </w:r>
      <w:r>
        <w:rPr>
          <w:rFonts w:ascii="Arial" w:eastAsia="Arial" w:hAnsi="Arial" w:cs="Arial"/>
          <w:color w:val="000000"/>
          <w:sz w:val="18"/>
          <w:szCs w:val="18"/>
        </w:rPr>
        <w:t>:</w:t>
      </w:r>
    </w:p>
    <w:p w14:paraId="6BD1D05A" w14:textId="77777777" w:rsidR="003C35CD" w:rsidRDefault="003C35CD">
      <w:pPr>
        <w:tabs>
          <w:tab w:val="left" w:pos="5760"/>
        </w:tabs>
        <w:ind w:right="-157"/>
        <w:rPr>
          <w:rFonts w:ascii="Arial" w:eastAsia="Arial" w:hAnsi="Arial" w:cs="Arial"/>
          <w:color w:val="000000"/>
          <w:sz w:val="18"/>
          <w:szCs w:val="18"/>
        </w:rPr>
      </w:pPr>
    </w:p>
    <w:p w14:paraId="6B330E05" w14:textId="77777777" w:rsidR="003C35CD" w:rsidRDefault="00D06112">
      <w:pPr>
        <w:tabs>
          <w:tab w:val="left" w:pos="5760"/>
        </w:tabs>
        <w:ind w:right="-157"/>
        <w:rPr>
          <w:rFonts w:ascii="Arial" w:eastAsia="Arial" w:hAnsi="Arial" w:cs="Arial"/>
          <w:b/>
          <w:bCs/>
          <w:color w:val="000000"/>
          <w:sz w:val="18"/>
          <w:szCs w:val="18"/>
        </w:rPr>
      </w:pPr>
      <w:r>
        <w:rPr>
          <w:rFonts w:ascii="Arial" w:eastAsia="Arial" w:hAnsi="Arial" w:cs="Arial"/>
          <w:b/>
          <w:bCs/>
          <w:color w:val="000000"/>
          <w:sz w:val="18"/>
          <w:szCs w:val="18"/>
        </w:rPr>
        <w:t>Titre de la thèse :</w:t>
      </w:r>
    </w:p>
    <w:p w14:paraId="20ADC370" w14:textId="77777777" w:rsidR="003C35CD" w:rsidRDefault="003C35CD">
      <w:pPr>
        <w:tabs>
          <w:tab w:val="left" w:pos="5760"/>
        </w:tabs>
        <w:ind w:right="-157"/>
        <w:rPr>
          <w:rFonts w:ascii="Arial" w:eastAsia="Arial" w:hAnsi="Arial" w:cs="Arial"/>
          <w:b/>
          <w:bCs/>
          <w:color w:val="000000"/>
          <w:sz w:val="18"/>
          <w:szCs w:val="18"/>
        </w:rPr>
      </w:pPr>
    </w:p>
    <w:p w14:paraId="452F6FA3" w14:textId="77777777" w:rsidR="003C35CD" w:rsidRDefault="00D06112">
      <w:pPr>
        <w:tabs>
          <w:tab w:val="left" w:pos="5760"/>
        </w:tabs>
        <w:ind w:right="-157"/>
        <w:rPr>
          <w:rFonts w:ascii="Arial" w:eastAsia="Arial" w:hAnsi="Arial" w:cs="Arial"/>
          <w:b/>
          <w:bCs/>
          <w:color w:val="000000"/>
          <w:sz w:val="18"/>
          <w:szCs w:val="18"/>
        </w:rPr>
      </w:pPr>
      <w:r>
        <w:rPr>
          <w:rFonts w:ascii="Arial" w:eastAsia="Arial" w:hAnsi="Arial" w:cs="Arial"/>
          <w:b/>
          <w:bCs/>
          <w:color w:val="000000"/>
          <w:sz w:val="18"/>
          <w:szCs w:val="18"/>
        </w:rPr>
        <w:t xml:space="preserve">Année de thèse :     </w:t>
      </w:r>
      <w:r>
        <w:rPr>
          <w:rFonts w:ascii="Wingdings" w:eastAsia="Wingdings" w:hAnsi="Wingdings" w:cs="Wingdings"/>
          <w:b/>
          <w:bCs/>
          <w:color w:val="000000"/>
          <w:sz w:val="18"/>
          <w:szCs w:val="18"/>
        </w:rPr>
        <w:t>□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 xml:space="preserve"> 2</w:t>
      </w:r>
      <w:r>
        <w:rPr>
          <w:rFonts w:ascii="Arial" w:eastAsia="Arial" w:hAnsi="Arial" w:cs="Arial"/>
          <w:b/>
          <w:bCs/>
          <w:color w:val="000000"/>
          <w:sz w:val="18"/>
          <w:szCs w:val="18"/>
          <w:vertAlign w:val="superscript"/>
        </w:rPr>
        <w:t>ème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 xml:space="preserve"> année     </w:t>
      </w:r>
      <w:r>
        <w:rPr>
          <w:rFonts w:ascii="Wingdings" w:eastAsia="Wingdings" w:hAnsi="Wingdings" w:cs="Wingdings"/>
          <w:b/>
          <w:bCs/>
          <w:color w:val="000000"/>
          <w:sz w:val="18"/>
          <w:szCs w:val="18"/>
        </w:rPr>
        <w:t>□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 xml:space="preserve"> 3</w:t>
      </w:r>
      <w:r>
        <w:rPr>
          <w:rFonts w:ascii="Arial" w:eastAsia="Arial" w:hAnsi="Arial" w:cs="Arial"/>
          <w:b/>
          <w:bCs/>
          <w:color w:val="000000"/>
          <w:sz w:val="18"/>
          <w:szCs w:val="18"/>
          <w:vertAlign w:val="superscript"/>
        </w:rPr>
        <w:t>ème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 xml:space="preserve"> année      </w:t>
      </w:r>
      <w:r>
        <w:rPr>
          <w:rFonts w:ascii="Wingdings" w:eastAsia="Wingdings" w:hAnsi="Wingdings" w:cs="Wingdings"/>
          <w:b/>
          <w:bCs/>
          <w:color w:val="000000"/>
          <w:sz w:val="18"/>
          <w:szCs w:val="18"/>
        </w:rPr>
        <w:t>□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 xml:space="preserve"> 4</w:t>
      </w:r>
      <w:r>
        <w:rPr>
          <w:rFonts w:ascii="Arial" w:eastAsia="Arial" w:hAnsi="Arial" w:cs="Arial"/>
          <w:b/>
          <w:bCs/>
          <w:color w:val="000000"/>
          <w:sz w:val="18"/>
          <w:szCs w:val="18"/>
          <w:vertAlign w:val="superscript"/>
        </w:rPr>
        <w:t>ème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 xml:space="preserve"> année </w:t>
      </w:r>
    </w:p>
    <w:p w14:paraId="47DA92C9" w14:textId="77777777" w:rsidR="003C35CD" w:rsidRDefault="003C35CD">
      <w:pPr>
        <w:tabs>
          <w:tab w:val="left" w:pos="5760"/>
        </w:tabs>
        <w:ind w:right="-157"/>
        <w:rPr>
          <w:rFonts w:ascii="Arial" w:eastAsia="Arial" w:hAnsi="Arial" w:cs="Arial"/>
          <w:b/>
          <w:bCs/>
          <w:color w:val="000000"/>
          <w:sz w:val="18"/>
          <w:szCs w:val="18"/>
        </w:rPr>
      </w:pPr>
    </w:p>
    <w:p w14:paraId="273E094E" w14:textId="77777777" w:rsidR="003C35CD" w:rsidRDefault="00D06112">
      <w:pPr>
        <w:rPr>
          <w:rFonts w:ascii="Arial" w:eastAsia="Arial" w:hAnsi="Arial" w:cs="Arial"/>
          <w:b/>
          <w:bCs/>
          <w:color w:val="000000"/>
          <w:sz w:val="22"/>
          <w:szCs w:val="22"/>
          <w:u w:val="single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  <w:u w:val="single"/>
        </w:rPr>
        <w:t>Informations sur le laboratoire d’accueil</w:t>
      </w:r>
    </w:p>
    <w:p w14:paraId="11F7B87A" w14:textId="77777777" w:rsidR="003C35CD" w:rsidRDefault="003C35CD">
      <w:pPr>
        <w:ind w:right="-157"/>
        <w:jc w:val="left"/>
        <w:rPr>
          <w:rFonts w:ascii="Arial" w:eastAsia="Arial" w:hAnsi="Arial" w:cs="Arial"/>
          <w:b/>
          <w:bCs/>
          <w:color w:val="000000"/>
          <w:sz w:val="18"/>
          <w:szCs w:val="18"/>
        </w:rPr>
      </w:pPr>
    </w:p>
    <w:p w14:paraId="676CCA34" w14:textId="77777777" w:rsidR="003C35CD" w:rsidRDefault="00D06112">
      <w:pPr>
        <w:ind w:right="-157"/>
        <w:jc w:val="lef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b/>
          <w:bCs/>
          <w:color w:val="000000"/>
          <w:sz w:val="18"/>
          <w:szCs w:val="18"/>
        </w:rPr>
        <w:t>Laboratoire :</w:t>
      </w:r>
    </w:p>
    <w:p w14:paraId="53961B56" w14:textId="77777777" w:rsidR="003C35CD" w:rsidRDefault="003C35CD">
      <w:pPr>
        <w:ind w:right="-157"/>
        <w:jc w:val="left"/>
        <w:rPr>
          <w:rFonts w:ascii="Arial" w:eastAsia="Arial" w:hAnsi="Arial" w:cs="Arial"/>
          <w:b/>
          <w:bCs/>
          <w:color w:val="000000"/>
          <w:sz w:val="18"/>
          <w:szCs w:val="18"/>
        </w:rPr>
      </w:pPr>
    </w:p>
    <w:p w14:paraId="40A3820B" w14:textId="77777777" w:rsidR="003C35CD" w:rsidRDefault="00D06112">
      <w:pPr>
        <w:ind w:right="-157"/>
        <w:jc w:val="lef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b/>
          <w:bCs/>
          <w:color w:val="000000"/>
          <w:sz w:val="18"/>
          <w:szCs w:val="18"/>
        </w:rPr>
        <w:t xml:space="preserve">Adresse web du laboratoire d’accueil </w:t>
      </w:r>
      <w:r>
        <w:rPr>
          <w:rFonts w:ascii="Arial" w:eastAsia="Arial" w:hAnsi="Arial" w:cs="Arial"/>
          <w:color w:val="000000"/>
          <w:sz w:val="18"/>
          <w:szCs w:val="18"/>
        </w:rPr>
        <w:t>:</w:t>
      </w:r>
    </w:p>
    <w:p w14:paraId="5BC0A4A1" w14:textId="77777777" w:rsidR="003C35CD" w:rsidRDefault="003C35CD">
      <w:pPr>
        <w:ind w:right="-157"/>
        <w:jc w:val="left"/>
        <w:rPr>
          <w:rFonts w:ascii="Arial" w:eastAsia="Arial" w:hAnsi="Arial" w:cs="Arial"/>
          <w:b/>
          <w:bCs/>
          <w:color w:val="000000"/>
          <w:sz w:val="18"/>
          <w:szCs w:val="18"/>
        </w:rPr>
      </w:pPr>
    </w:p>
    <w:p w14:paraId="08789D04" w14:textId="77777777" w:rsidR="003C35CD" w:rsidRDefault="00D06112">
      <w:pPr>
        <w:ind w:right="-157"/>
        <w:jc w:val="left"/>
        <w:rPr>
          <w:rFonts w:ascii="Arial" w:eastAsia="Arial" w:hAnsi="Arial" w:cs="Arial"/>
          <w:i/>
          <w:iCs/>
          <w:color w:val="000000"/>
          <w:sz w:val="18"/>
          <w:szCs w:val="18"/>
        </w:rPr>
      </w:pPr>
      <w:r>
        <w:rPr>
          <w:rFonts w:ascii="Arial" w:eastAsia="Arial" w:hAnsi="Arial" w:cs="Arial"/>
          <w:b/>
          <w:bCs/>
          <w:color w:val="000000"/>
          <w:sz w:val="18"/>
          <w:szCs w:val="18"/>
        </w:rPr>
        <w:t xml:space="preserve">NOM et Prénom du / de la </w:t>
      </w:r>
      <w:proofErr w:type="spellStart"/>
      <w:r>
        <w:rPr>
          <w:rFonts w:ascii="Arial" w:eastAsia="Arial" w:hAnsi="Arial" w:cs="Arial"/>
          <w:b/>
          <w:bCs/>
          <w:color w:val="000000"/>
          <w:sz w:val="18"/>
          <w:szCs w:val="18"/>
        </w:rPr>
        <w:t>chercheur·euse</w:t>
      </w:r>
      <w:proofErr w:type="spellEnd"/>
      <w:r>
        <w:rPr>
          <w:rFonts w:ascii="Arial" w:eastAsia="Arial" w:hAnsi="Arial" w:cs="Arial"/>
          <w:b/>
          <w:bCs/>
          <w:color w:val="000000"/>
          <w:sz w:val="18"/>
          <w:szCs w:val="18"/>
        </w:rPr>
        <w:t xml:space="preserve"> encadrant la mobilité :</w:t>
      </w:r>
    </w:p>
    <w:p w14:paraId="162C64D8" w14:textId="77777777" w:rsidR="003C35CD" w:rsidRDefault="003C35CD">
      <w:pPr>
        <w:ind w:right="-157"/>
        <w:jc w:val="left"/>
        <w:rPr>
          <w:rFonts w:ascii="Arial" w:eastAsia="Arial" w:hAnsi="Arial" w:cs="Arial"/>
          <w:color w:val="000000"/>
          <w:sz w:val="18"/>
          <w:szCs w:val="18"/>
        </w:rPr>
      </w:pPr>
    </w:p>
    <w:p w14:paraId="40256366" w14:textId="77777777" w:rsidR="003C35CD" w:rsidRDefault="00D06112">
      <w:pPr>
        <w:tabs>
          <w:tab w:val="left" w:pos="5760"/>
        </w:tabs>
        <w:ind w:right="-157"/>
        <w:jc w:val="left"/>
        <w:rPr>
          <w:rFonts w:ascii="Arial" w:eastAsia="Arial" w:hAnsi="Arial" w:cs="Arial"/>
          <w:b/>
          <w:bCs/>
          <w:color w:val="000000"/>
          <w:sz w:val="18"/>
          <w:szCs w:val="18"/>
        </w:rPr>
      </w:pPr>
      <w:r>
        <w:rPr>
          <w:rFonts w:ascii="Arial" w:eastAsia="Arial" w:hAnsi="Arial" w:cs="Arial"/>
          <w:b/>
          <w:bCs/>
          <w:color w:val="000000"/>
          <w:sz w:val="18"/>
          <w:szCs w:val="18"/>
        </w:rPr>
        <w:t>Téléphone :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…………………………………….</w:t>
      </w:r>
    </w:p>
    <w:p w14:paraId="75630AFB" w14:textId="77777777" w:rsidR="003C35CD" w:rsidRDefault="003C35CD">
      <w:pPr>
        <w:tabs>
          <w:tab w:val="left" w:pos="5760"/>
        </w:tabs>
        <w:ind w:right="-157"/>
        <w:jc w:val="left"/>
        <w:rPr>
          <w:rFonts w:ascii="Arial" w:eastAsia="Arial" w:hAnsi="Arial" w:cs="Arial"/>
          <w:b/>
          <w:bCs/>
          <w:color w:val="000000"/>
          <w:sz w:val="18"/>
          <w:szCs w:val="18"/>
        </w:rPr>
      </w:pPr>
    </w:p>
    <w:p w14:paraId="73A93199" w14:textId="77777777" w:rsidR="003C35CD" w:rsidRDefault="00D06112">
      <w:pPr>
        <w:tabs>
          <w:tab w:val="left" w:pos="5760"/>
        </w:tabs>
        <w:ind w:right="-157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b/>
          <w:bCs/>
          <w:color w:val="000000"/>
          <w:sz w:val="18"/>
          <w:szCs w:val="18"/>
        </w:rPr>
        <w:t xml:space="preserve">E-mail </w:t>
      </w:r>
      <w:r>
        <w:rPr>
          <w:rFonts w:ascii="Arial" w:eastAsia="Arial" w:hAnsi="Arial" w:cs="Arial"/>
          <w:color w:val="000000"/>
          <w:sz w:val="18"/>
          <w:szCs w:val="18"/>
        </w:rPr>
        <w:t>: …………………</w:t>
      </w:r>
      <w:proofErr w:type="gramStart"/>
      <w:r>
        <w:rPr>
          <w:rFonts w:ascii="Arial" w:eastAsia="Arial" w:hAnsi="Arial" w:cs="Arial"/>
          <w:color w:val="000000"/>
          <w:sz w:val="18"/>
          <w:szCs w:val="18"/>
        </w:rPr>
        <w:t>…….</w:t>
      </w:r>
      <w:proofErr w:type="gramEnd"/>
      <w:r>
        <w:rPr>
          <w:rFonts w:ascii="Arial" w:eastAsia="Arial" w:hAnsi="Arial" w:cs="Arial"/>
          <w:color w:val="000000"/>
          <w:sz w:val="18"/>
          <w:szCs w:val="18"/>
        </w:rPr>
        <w:t>………………………………………………………………………………………………..</w:t>
      </w:r>
    </w:p>
    <w:p w14:paraId="3CE0A282" w14:textId="77777777" w:rsidR="003C35CD" w:rsidRDefault="003C35CD">
      <w:pPr>
        <w:rPr>
          <w:rFonts w:ascii="Arial" w:eastAsia="Arial" w:hAnsi="Arial" w:cs="Arial"/>
          <w:color w:val="000000"/>
          <w:sz w:val="20"/>
          <w:szCs w:val="20"/>
        </w:rPr>
      </w:pPr>
    </w:p>
    <w:p w14:paraId="10C72CAC" w14:textId="77777777" w:rsidR="003C35CD" w:rsidRDefault="00D06112">
      <w:pPr>
        <w:pBdr>
          <w:top w:val="single" w:sz="4" w:space="1" w:color="000000"/>
        </w:pBdr>
        <w:rPr>
          <w:rFonts w:ascii="Arial" w:eastAsia="Arial" w:hAnsi="Arial" w:cs="Arial"/>
          <w:b/>
          <w:bCs/>
          <w:sz w:val="18"/>
          <w:szCs w:val="18"/>
        </w:rPr>
      </w:pPr>
      <w:r>
        <w:rPr>
          <w:rFonts w:ascii="Arial" w:eastAsia="Arial" w:hAnsi="Arial" w:cs="Arial"/>
          <w:b/>
          <w:bCs/>
          <w:sz w:val="18"/>
          <w:szCs w:val="18"/>
        </w:rPr>
        <w:t>Pièces à joindre au dossier :</w:t>
      </w:r>
    </w:p>
    <w:p w14:paraId="440974FC" w14:textId="77777777" w:rsidR="003C35CD" w:rsidRDefault="00D06112">
      <w:pPr>
        <w:ind w:left="284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Wingdings" w:eastAsia="Wingdings" w:hAnsi="Wingdings" w:cs="Wingdings"/>
          <w:color w:val="000000"/>
          <w:sz w:val="18"/>
          <w:szCs w:val="18"/>
        </w:rPr>
        <w:t>❒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Le CV du</w:t>
      </w:r>
      <w:r>
        <w:rPr>
          <w:rFonts w:ascii="Arial" w:eastAsia="Arial" w:hAnsi="Arial" w:cs="Arial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candidat·e</w:t>
      </w:r>
      <w:proofErr w:type="spellEnd"/>
      <w:r>
        <w:rPr>
          <w:rFonts w:ascii="Arial" w:eastAsia="Arial" w:hAnsi="Arial" w:cs="Arial"/>
          <w:sz w:val="18"/>
          <w:szCs w:val="18"/>
        </w:rPr>
        <w:t xml:space="preserve"> (2 pages maximum)</w:t>
      </w:r>
    </w:p>
    <w:p w14:paraId="39D9D1B9" w14:textId="77777777" w:rsidR="003C35CD" w:rsidRDefault="00D06112">
      <w:pPr>
        <w:ind w:left="284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Wingdings" w:eastAsia="Wingdings" w:hAnsi="Wingdings" w:cs="Wingdings"/>
          <w:color w:val="000000"/>
          <w:sz w:val="18"/>
          <w:szCs w:val="18"/>
        </w:rPr>
        <w:t>❒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Le projet scientifique dans lequel s’inscrit la mobilité (1 page maximum)</w:t>
      </w:r>
    </w:p>
    <w:p w14:paraId="744F6871" w14:textId="77777777" w:rsidR="003C35CD" w:rsidRDefault="00D06112">
      <w:pPr>
        <w:ind w:left="284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Wingdings" w:eastAsia="Wingdings" w:hAnsi="Wingdings" w:cs="Wingdings"/>
          <w:color w:val="000000"/>
          <w:sz w:val="18"/>
          <w:szCs w:val="18"/>
        </w:rPr>
        <w:t>❒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Une attestation mentionnant l’acceptation de l’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enseignant·e-chercheur·e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ou chercheur à accueillir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le·a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doctorant·e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dans son laboratoire (en France ou à l’étranger) : 0.5 page max</w:t>
      </w:r>
    </w:p>
    <w:p w14:paraId="2566A6C5" w14:textId="77777777" w:rsidR="003C35CD" w:rsidRDefault="00D06112">
      <w:pPr>
        <w:ind w:left="284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Wingdings" w:eastAsia="Wingdings" w:hAnsi="Wingdings" w:cs="Wingdings"/>
          <w:color w:val="000000"/>
          <w:sz w:val="18"/>
          <w:szCs w:val="18"/>
        </w:rPr>
        <w:t>❒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L’avis circonstancié du directeur ou de la directrice de thèse :  0.5 page max</w:t>
      </w:r>
    </w:p>
    <w:p w14:paraId="6E18A6CF" w14:textId="77777777" w:rsidR="003C35CD" w:rsidRDefault="00D06112">
      <w:pPr>
        <w:ind w:left="284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Wingdings" w:eastAsia="Wingdings" w:hAnsi="Wingdings" w:cs="Wingdings"/>
          <w:color w:val="000000"/>
          <w:sz w:val="18"/>
          <w:szCs w:val="18"/>
        </w:rPr>
        <w:t>❒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Un projet financier décrivant les dépenses devant être couvertes et le montant de la participation (partielle ou totale) demandée à l’AFPSA. En cas de co-financement (y compris autofinancement total ou partiel), en préciser la source et l’utilisation. </w:t>
      </w:r>
    </w:p>
    <w:p w14:paraId="42C44BD5" w14:textId="77777777" w:rsidR="003C35CD" w:rsidRDefault="003C35CD">
      <w:pPr>
        <w:rPr>
          <w:rFonts w:ascii="Arial" w:eastAsia="Arial" w:hAnsi="Arial" w:cs="Arial"/>
          <w:color w:val="000000"/>
          <w:sz w:val="18"/>
          <w:szCs w:val="18"/>
        </w:rPr>
      </w:pPr>
    </w:p>
    <w:p w14:paraId="7F9E154C" w14:textId="77777777" w:rsidR="003C35CD" w:rsidRDefault="003C35CD">
      <w:pPr>
        <w:keepNext/>
        <w:pBdr>
          <w:top w:val="single" w:sz="4" w:space="1" w:color="000000"/>
        </w:pBdr>
        <w:rPr>
          <w:rFonts w:ascii="Arial" w:eastAsia="Arial" w:hAnsi="Arial" w:cs="Arial"/>
          <w:color w:val="000000"/>
          <w:sz w:val="18"/>
          <w:szCs w:val="18"/>
        </w:rPr>
      </w:pPr>
    </w:p>
    <w:p w14:paraId="6EA40C87" w14:textId="77777777" w:rsidR="003C35CD" w:rsidRDefault="003C35CD">
      <w:pPr>
        <w:keepNext/>
        <w:pBdr>
          <w:top w:val="single" w:sz="4" w:space="1" w:color="000000"/>
        </w:pBdr>
        <w:rPr>
          <w:rFonts w:ascii="Arial" w:eastAsia="Arial" w:hAnsi="Arial" w:cs="Arial"/>
          <w:b/>
          <w:bCs/>
          <w:sz w:val="18"/>
          <w:szCs w:val="18"/>
        </w:rPr>
      </w:pPr>
    </w:p>
    <w:p w14:paraId="26818411" w14:textId="77777777" w:rsidR="003C35CD" w:rsidRDefault="00D06112">
      <w:pPr>
        <w:widowControl/>
        <w:jc w:val="left"/>
        <w:rPr>
          <w:rFonts w:ascii="Arial" w:eastAsia="Arial" w:hAnsi="Arial" w:cs="Arial"/>
          <w:b/>
          <w:bCs/>
          <w:sz w:val="18"/>
          <w:szCs w:val="18"/>
        </w:rPr>
      </w:pPr>
      <w:r>
        <w:br w:type="page"/>
      </w:r>
    </w:p>
    <w:p w14:paraId="51B43EBD" w14:textId="77777777" w:rsidR="003C35CD" w:rsidRDefault="003C35CD">
      <w:pPr>
        <w:keepNext/>
        <w:pBdr>
          <w:top w:val="single" w:sz="4" w:space="1" w:color="000000"/>
        </w:pBdr>
        <w:rPr>
          <w:rFonts w:ascii="Arial" w:eastAsia="Arial" w:hAnsi="Arial" w:cs="Arial"/>
          <w:b/>
          <w:bCs/>
          <w:sz w:val="18"/>
          <w:szCs w:val="18"/>
        </w:rPr>
      </w:pPr>
    </w:p>
    <w:p w14:paraId="0AD7CC34" w14:textId="77777777" w:rsidR="003C35CD" w:rsidRDefault="00D06112">
      <w:pPr>
        <w:keepNext/>
        <w:pBdr>
          <w:top w:val="single" w:sz="4" w:space="1" w:color="000000"/>
        </w:pBdr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 xml:space="preserve">Les bourses de mobilité de l’Association Francophone de Psychologie de la santé visent à favoriser la mobilité des </w:t>
      </w:r>
      <w:proofErr w:type="spellStart"/>
      <w:r>
        <w:rPr>
          <w:rFonts w:ascii="Arial" w:eastAsia="Arial" w:hAnsi="Arial" w:cs="Arial"/>
          <w:b/>
          <w:bCs/>
          <w:sz w:val="20"/>
          <w:szCs w:val="20"/>
        </w:rPr>
        <w:t>doctorant·es</w:t>
      </w:r>
      <w:proofErr w:type="spellEnd"/>
      <w:r>
        <w:rPr>
          <w:rFonts w:ascii="Arial" w:eastAsia="Arial" w:hAnsi="Arial" w:cs="Arial"/>
          <w:b/>
          <w:bCs/>
          <w:sz w:val="20"/>
          <w:szCs w:val="20"/>
        </w:rPr>
        <w:t xml:space="preserve"> en contribuant financièrement à des projets impliquant un séjour dans un laboratoire extérieur à leur laboratoire d’origine (stage doctoral et in-doc au niveau national ou international). La qualité des projets est évaluée par le conseil d’administration de l’AFPSA, qui vote également l’attribution des bourses. Les bourses de mobilités ont vocation à financer des projets à venir et non à rembourser des dépenses effectuées préalablement au dépôt du dossier de candidature. </w:t>
      </w:r>
    </w:p>
    <w:p w14:paraId="13C19DD1" w14:textId="77777777" w:rsidR="003C35CD" w:rsidRDefault="003C35CD">
      <w:pPr>
        <w:keepNext/>
        <w:pBdr>
          <w:top w:val="single" w:sz="4" w:space="1" w:color="000000"/>
        </w:pBdr>
        <w:rPr>
          <w:rFonts w:ascii="Arial" w:eastAsia="Arial" w:hAnsi="Arial" w:cs="Arial"/>
          <w:b/>
          <w:bCs/>
          <w:sz w:val="18"/>
          <w:szCs w:val="18"/>
        </w:rPr>
      </w:pPr>
    </w:p>
    <w:p w14:paraId="05D013E0" w14:textId="77777777" w:rsidR="003C35CD" w:rsidRDefault="003C35CD">
      <w:pPr>
        <w:keepNext/>
        <w:pBdr>
          <w:top w:val="single" w:sz="4" w:space="1" w:color="000000"/>
        </w:pBdr>
        <w:rPr>
          <w:rFonts w:ascii="Arial" w:eastAsia="Arial" w:hAnsi="Arial" w:cs="Arial"/>
          <w:b/>
          <w:bCs/>
          <w:sz w:val="18"/>
          <w:szCs w:val="18"/>
        </w:rPr>
      </w:pPr>
    </w:p>
    <w:tbl>
      <w:tblPr>
        <w:tblStyle w:val="a"/>
        <w:tblW w:w="101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94"/>
      </w:tblGrid>
      <w:tr w:rsidR="003C35CD" w14:paraId="2138EBBA" w14:textId="77777777">
        <w:tc>
          <w:tcPr>
            <w:tcW w:w="10194" w:type="dxa"/>
            <w:shd w:val="clear" w:color="auto" w:fill="F2F2F2"/>
          </w:tcPr>
          <w:p w14:paraId="1A972DA7" w14:textId="77777777" w:rsidR="003C35CD" w:rsidRDefault="00D06112">
            <w:pPr>
              <w:keepNext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En candidatant afin d’obtenir une bourse de mobilité proposée par l’AFPSA, les candidats s’engagent formellement à :</w:t>
            </w:r>
          </w:p>
          <w:p w14:paraId="34BF18C4" w14:textId="77777777" w:rsidR="003C35CD" w:rsidRDefault="00D06112">
            <w:pPr>
              <w:keepNext/>
              <w:numPr>
                <w:ilvl w:val="0"/>
                <w:numId w:val="1"/>
              </w:num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Associer l’AFPSA dans les publications et/ou communications découlant de sa mobilité,</w:t>
            </w:r>
          </w:p>
          <w:p w14:paraId="2225DA6A" w14:textId="77777777" w:rsidR="003C35CD" w:rsidRDefault="00D06112">
            <w:pPr>
              <w:keepNext/>
              <w:numPr>
                <w:ilvl w:val="0"/>
                <w:numId w:val="1"/>
              </w:num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Fournir un rapport d’activité d’une page à l’issue de sa mobilité afin d’en présenter les conditions et les apports</w:t>
            </w:r>
          </w:p>
        </w:tc>
      </w:tr>
    </w:tbl>
    <w:p w14:paraId="1FB80288" w14:textId="77777777" w:rsidR="003C35CD" w:rsidRDefault="003C35CD">
      <w:pPr>
        <w:keepNext/>
        <w:pBdr>
          <w:top w:val="single" w:sz="4" w:space="1" w:color="000000"/>
        </w:pBdr>
        <w:rPr>
          <w:rFonts w:ascii="Arial" w:eastAsia="Arial" w:hAnsi="Arial" w:cs="Arial"/>
          <w:b/>
          <w:bCs/>
          <w:sz w:val="18"/>
          <w:szCs w:val="18"/>
        </w:rPr>
      </w:pPr>
    </w:p>
    <w:p w14:paraId="7145EB94" w14:textId="77777777" w:rsidR="003C35CD" w:rsidRDefault="003C35CD">
      <w:pPr>
        <w:keepNext/>
        <w:pBdr>
          <w:top w:val="single" w:sz="4" w:space="1" w:color="000000"/>
        </w:pBdr>
        <w:rPr>
          <w:rFonts w:ascii="Arial" w:eastAsia="Arial" w:hAnsi="Arial" w:cs="Arial"/>
          <w:b/>
          <w:bCs/>
          <w:sz w:val="18"/>
          <w:szCs w:val="18"/>
        </w:rPr>
      </w:pPr>
    </w:p>
    <w:p w14:paraId="226B743E" w14:textId="77777777" w:rsidR="003C35CD" w:rsidRDefault="003C35CD">
      <w:pPr>
        <w:rPr>
          <w:rFonts w:ascii="Arial" w:eastAsia="Arial" w:hAnsi="Arial" w:cs="Arial"/>
          <w:sz w:val="18"/>
          <w:szCs w:val="18"/>
        </w:rPr>
      </w:pPr>
    </w:p>
    <w:p w14:paraId="0F574285" w14:textId="77777777" w:rsidR="003C35CD" w:rsidRDefault="00D06112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/>
          <w:sz w:val="21"/>
          <w:szCs w:val="21"/>
        </w:rPr>
      </w:pPr>
      <w:r>
        <w:rPr>
          <w:rFonts w:ascii="Arial" w:eastAsia="Arial" w:hAnsi="Arial" w:cs="Arial"/>
          <w:b/>
          <w:bCs/>
          <w:color w:val="000000"/>
          <w:sz w:val="21"/>
          <w:szCs w:val="21"/>
        </w:rPr>
        <w:t xml:space="preserve">Conditions d’éligibilité : </w:t>
      </w:r>
    </w:p>
    <w:p w14:paraId="219FB38C" w14:textId="77777777" w:rsidR="003C35CD" w:rsidRDefault="00D06112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" w:after="2"/>
        <w:jc w:val="left"/>
        <w:rPr>
          <w:rFonts w:ascii="Arial" w:eastAsia="Arial" w:hAnsi="Arial" w:cs="Arial"/>
          <w:color w:val="000000"/>
          <w:sz w:val="21"/>
          <w:szCs w:val="21"/>
        </w:rPr>
      </w:pPr>
      <w:proofErr w:type="spellStart"/>
      <w:r>
        <w:rPr>
          <w:rFonts w:ascii="Arial" w:eastAsia="Arial" w:hAnsi="Arial" w:cs="Arial"/>
          <w:color w:val="000000"/>
          <w:sz w:val="21"/>
          <w:szCs w:val="21"/>
        </w:rPr>
        <w:t>Candidat·e</w:t>
      </w:r>
      <w:proofErr w:type="spellEnd"/>
      <w:r>
        <w:rPr>
          <w:rFonts w:ascii="Arial" w:eastAsia="Arial" w:hAnsi="Arial" w:cs="Arial"/>
          <w:color w:val="000000"/>
          <w:sz w:val="21"/>
          <w:szCs w:val="21"/>
        </w:rPr>
        <w:t xml:space="preserve"> réalisant son travail de thèse en psychologie de la santé et </w:t>
      </w:r>
      <w:proofErr w:type="spellStart"/>
      <w:r>
        <w:rPr>
          <w:rFonts w:ascii="Arial" w:eastAsia="Arial" w:hAnsi="Arial" w:cs="Arial"/>
          <w:color w:val="000000"/>
          <w:sz w:val="21"/>
          <w:szCs w:val="21"/>
        </w:rPr>
        <w:t>adhérent·e</w:t>
      </w:r>
      <w:proofErr w:type="spellEnd"/>
      <w:r>
        <w:rPr>
          <w:rFonts w:ascii="Arial" w:eastAsia="Arial" w:hAnsi="Arial" w:cs="Arial"/>
          <w:color w:val="000000"/>
          <w:sz w:val="21"/>
          <w:szCs w:val="21"/>
        </w:rPr>
        <w:t xml:space="preserve"> de l’AFPSA ;</w:t>
      </w:r>
    </w:p>
    <w:p w14:paraId="06B7C36D" w14:textId="77777777" w:rsidR="003C35CD" w:rsidRDefault="003C35C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1"/>
          <w:szCs w:val="21"/>
        </w:rPr>
      </w:pPr>
    </w:p>
    <w:p w14:paraId="52D0DD9A" w14:textId="77777777" w:rsidR="003C35CD" w:rsidRDefault="00D06112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/>
          <w:sz w:val="21"/>
          <w:szCs w:val="21"/>
        </w:rPr>
      </w:pPr>
      <w:r>
        <w:rPr>
          <w:rFonts w:ascii="Arial" w:eastAsia="Arial" w:hAnsi="Arial" w:cs="Arial"/>
          <w:b/>
          <w:bCs/>
          <w:color w:val="000000"/>
          <w:sz w:val="21"/>
          <w:szCs w:val="21"/>
        </w:rPr>
        <w:t xml:space="preserve">Conditions de non-éligibilité : </w:t>
      </w:r>
    </w:p>
    <w:p w14:paraId="31D22ED8" w14:textId="77777777" w:rsidR="003C35CD" w:rsidRDefault="00D06112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hanging="360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 xml:space="preserve">Les bourses de mobilité ne sont pas destinées à des </w:t>
      </w:r>
      <w:proofErr w:type="spellStart"/>
      <w:r>
        <w:rPr>
          <w:rFonts w:ascii="Arial" w:eastAsia="Arial" w:hAnsi="Arial" w:cs="Arial"/>
          <w:color w:val="000000"/>
          <w:sz w:val="21"/>
          <w:szCs w:val="21"/>
        </w:rPr>
        <w:t>doctorant·es</w:t>
      </w:r>
      <w:proofErr w:type="spellEnd"/>
      <w:r>
        <w:rPr>
          <w:rFonts w:ascii="Arial" w:eastAsia="Arial" w:hAnsi="Arial" w:cs="Arial"/>
          <w:color w:val="000000"/>
          <w:sz w:val="21"/>
          <w:szCs w:val="21"/>
        </w:rPr>
        <w:t xml:space="preserve"> en cotutelle se déplaçant dans ce cadre.</w:t>
      </w:r>
    </w:p>
    <w:p w14:paraId="675BDC66" w14:textId="77777777" w:rsidR="003C35CD" w:rsidRDefault="003C35C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1"/>
          <w:szCs w:val="21"/>
        </w:rPr>
      </w:pPr>
    </w:p>
    <w:p w14:paraId="4A231D48" w14:textId="77777777" w:rsidR="003C35CD" w:rsidRDefault="00D06112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/>
          <w:sz w:val="21"/>
          <w:szCs w:val="21"/>
        </w:rPr>
      </w:pPr>
      <w:r>
        <w:rPr>
          <w:rFonts w:ascii="Arial" w:eastAsia="Arial" w:hAnsi="Arial" w:cs="Arial"/>
          <w:b/>
          <w:bCs/>
          <w:color w:val="000000"/>
          <w:sz w:val="21"/>
          <w:szCs w:val="21"/>
        </w:rPr>
        <w:t xml:space="preserve">Cirières de sélection : </w:t>
      </w:r>
    </w:p>
    <w:p w14:paraId="40272008" w14:textId="1C415714" w:rsidR="003C35CD" w:rsidRDefault="00D06112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 xml:space="preserve">Les dépenses doivent être effectuées entre </w:t>
      </w:r>
      <w:r w:rsidR="000C3046">
        <w:rPr>
          <w:rFonts w:ascii="Arial" w:eastAsia="Arial" w:hAnsi="Arial" w:cs="Arial"/>
          <w:b/>
          <w:bCs/>
          <w:sz w:val="21"/>
          <w:szCs w:val="21"/>
        </w:rPr>
        <w:t>Janvier</w:t>
      </w:r>
      <w:r>
        <w:rPr>
          <w:rFonts w:ascii="Arial" w:eastAsia="Arial" w:hAnsi="Arial" w:cs="Arial"/>
          <w:b/>
          <w:bCs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et </w:t>
      </w:r>
      <w:r w:rsidR="000C3046">
        <w:rPr>
          <w:rFonts w:ascii="Arial" w:eastAsia="Arial" w:hAnsi="Arial" w:cs="Arial"/>
          <w:b/>
          <w:bCs/>
          <w:sz w:val="21"/>
          <w:szCs w:val="21"/>
        </w:rPr>
        <w:t>Juillet</w:t>
      </w:r>
      <w:r>
        <w:rPr>
          <w:rFonts w:ascii="Arial" w:eastAsia="Arial" w:hAnsi="Arial" w:cs="Arial"/>
          <w:b/>
          <w:bCs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202</w:t>
      </w:r>
      <w:r w:rsidR="000C3046">
        <w:rPr>
          <w:rFonts w:ascii="Arial" w:eastAsia="Arial" w:hAnsi="Arial" w:cs="Arial"/>
          <w:color w:val="000000"/>
          <w:sz w:val="21"/>
          <w:szCs w:val="21"/>
        </w:rPr>
        <w:t>7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et correspondre à </w:t>
      </w:r>
      <w:r>
        <w:rPr>
          <w:rFonts w:ascii="Arial" w:eastAsia="Arial" w:hAnsi="Arial" w:cs="Arial"/>
          <w:color w:val="000000"/>
          <w:sz w:val="21"/>
          <w:szCs w:val="21"/>
          <w:u w:val="single"/>
        </w:rPr>
        <w:t>un séjour d’une durée supérieure ou égale à 2 semaines </w:t>
      </w:r>
      <w:r>
        <w:rPr>
          <w:rFonts w:ascii="Arial" w:eastAsia="Arial" w:hAnsi="Arial" w:cs="Arial"/>
          <w:color w:val="000000"/>
          <w:sz w:val="21"/>
          <w:szCs w:val="21"/>
        </w:rPr>
        <w:t>;</w:t>
      </w:r>
    </w:p>
    <w:p w14:paraId="3804BAAF" w14:textId="77777777" w:rsidR="003C35CD" w:rsidRDefault="00D06112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 xml:space="preserve">Qualité du </w:t>
      </w:r>
      <w:r>
        <w:rPr>
          <w:rFonts w:ascii="Arial" w:eastAsia="Arial" w:hAnsi="Arial" w:cs="Arial"/>
          <w:sz w:val="21"/>
          <w:szCs w:val="21"/>
        </w:rPr>
        <w:t>projet scientifique (précisant le calendrier et les activités du séjour) et du devis financier ;</w:t>
      </w:r>
    </w:p>
    <w:p w14:paraId="287A9501" w14:textId="77777777" w:rsidR="003C35CD" w:rsidRDefault="00D06112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Adéquation entre la structure d’accueil et le projet scientifique (liens avec les thématiques de la recherche et/ou un travail de terrain) ;</w:t>
      </w:r>
    </w:p>
    <w:p w14:paraId="01B32182" w14:textId="77777777" w:rsidR="003C35CD" w:rsidRDefault="00D06112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Pertinence de la mobilité dans le parcours doctoral du candidat ou de la candidate ;</w:t>
      </w:r>
    </w:p>
    <w:p w14:paraId="5019190B" w14:textId="77777777" w:rsidR="003C35CD" w:rsidRDefault="00D06112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Faisabilité du projet au niveau financier (en incluant l’autofinancement) ;</w:t>
      </w:r>
    </w:p>
    <w:p w14:paraId="6DE2AA44" w14:textId="77777777" w:rsidR="003C35CD" w:rsidRDefault="00D06112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Thèse de doctorat financée ou non.</w:t>
      </w:r>
    </w:p>
    <w:p w14:paraId="2BAAD96E" w14:textId="77777777" w:rsidR="003C35CD" w:rsidRDefault="00D06112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1"/>
          <w:szCs w:val="21"/>
        </w:rPr>
      </w:pPr>
      <w:r>
        <w:rPr>
          <w:rFonts w:ascii="Roboto" w:eastAsia="Roboto" w:hAnsi="Roboto" w:cs="Roboto"/>
          <w:sz w:val="21"/>
          <w:szCs w:val="21"/>
          <w:highlight w:val="white"/>
        </w:rPr>
        <w:t xml:space="preserve">La priorité sera accordée aux candidatures pour lesquelles les encadrants du/de la </w:t>
      </w:r>
      <w:proofErr w:type="spellStart"/>
      <w:r>
        <w:rPr>
          <w:rFonts w:ascii="Roboto" w:eastAsia="Roboto" w:hAnsi="Roboto" w:cs="Roboto"/>
          <w:sz w:val="21"/>
          <w:szCs w:val="21"/>
          <w:highlight w:val="white"/>
        </w:rPr>
        <w:t>candidat·e</w:t>
      </w:r>
      <w:proofErr w:type="spellEnd"/>
      <w:r>
        <w:rPr>
          <w:rFonts w:ascii="Roboto" w:eastAsia="Roboto" w:hAnsi="Roboto" w:cs="Roboto"/>
          <w:sz w:val="21"/>
          <w:szCs w:val="21"/>
          <w:highlight w:val="white"/>
        </w:rPr>
        <w:t xml:space="preserve"> sont membres de l’AFPSA.</w:t>
      </w:r>
    </w:p>
    <w:p w14:paraId="54642BFF" w14:textId="77777777" w:rsidR="003C35CD" w:rsidRDefault="003C35CD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1"/>
          <w:szCs w:val="21"/>
        </w:rPr>
      </w:pPr>
    </w:p>
    <w:p w14:paraId="21F8CA14" w14:textId="77777777" w:rsidR="003C35CD" w:rsidRDefault="00D06112">
      <w:pPr>
        <w:widowControl/>
        <w:rPr>
          <w:rFonts w:ascii="Calibri" w:eastAsia="Calibri" w:hAnsi="Calibri" w:cs="Calibri"/>
          <w:b/>
          <w:bCs/>
          <w:sz w:val="22"/>
          <w:szCs w:val="22"/>
        </w:rPr>
      </w:pPr>
      <w:r>
        <w:br w:type="page"/>
      </w:r>
    </w:p>
    <w:p w14:paraId="606D1F14" w14:textId="77777777" w:rsidR="003C35CD" w:rsidRDefault="00D06112">
      <w:pPr>
        <w:jc w:val="center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lastRenderedPageBreak/>
        <w:t>CV DU CANDIDAT (2 pages maximum)</w:t>
      </w:r>
    </w:p>
    <w:p w14:paraId="554E3CD9" w14:textId="77777777" w:rsidR="003C35CD" w:rsidRDefault="00D06112">
      <w:pPr>
        <w:widowControl/>
        <w:jc w:val="left"/>
        <w:rPr>
          <w:rFonts w:ascii="Arial" w:eastAsia="Arial" w:hAnsi="Arial" w:cs="Arial"/>
          <w:b/>
          <w:bCs/>
        </w:rPr>
      </w:pPr>
      <w:r>
        <w:br w:type="page"/>
      </w:r>
    </w:p>
    <w:p w14:paraId="358130F7" w14:textId="77777777" w:rsidR="003C35CD" w:rsidRDefault="00D06112">
      <w:pPr>
        <w:jc w:val="center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lastRenderedPageBreak/>
        <w:t>PROJET SCIENTIFIQUE (1 page maximum)</w:t>
      </w:r>
    </w:p>
    <w:p w14:paraId="38404F4B" w14:textId="77777777" w:rsidR="003C35CD" w:rsidRDefault="003C35CD">
      <w:pPr>
        <w:tabs>
          <w:tab w:val="left" w:pos="360"/>
          <w:tab w:val="left" w:pos="2160"/>
          <w:tab w:val="left" w:pos="4320"/>
          <w:tab w:val="left" w:pos="5040"/>
          <w:tab w:val="left" w:pos="6840"/>
          <w:tab w:val="left" w:pos="9180"/>
        </w:tabs>
        <w:jc w:val="left"/>
        <w:rPr>
          <w:rFonts w:ascii="Arial" w:eastAsia="Arial" w:hAnsi="Arial" w:cs="Arial"/>
          <w:sz w:val="18"/>
          <w:szCs w:val="18"/>
        </w:rPr>
      </w:pPr>
    </w:p>
    <w:p w14:paraId="162EC8BD" w14:textId="77777777" w:rsidR="003C35CD" w:rsidRDefault="00D06112">
      <w:pPr>
        <w:tabs>
          <w:tab w:val="left" w:pos="360"/>
          <w:tab w:val="left" w:pos="2160"/>
          <w:tab w:val="left" w:pos="4320"/>
          <w:tab w:val="left" w:pos="5040"/>
          <w:tab w:val="left" w:pos="6840"/>
          <w:tab w:val="left" w:pos="9180"/>
        </w:tabs>
        <w:jc w:val="left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Présentez le projet lié à votre demande de mobilité, en précisant en quoi et comment ce projet est pertinent au regard de votre parcours en tant que </w:t>
      </w:r>
      <w:proofErr w:type="spellStart"/>
      <w:r>
        <w:rPr>
          <w:rFonts w:ascii="Arial" w:eastAsia="Arial" w:hAnsi="Arial" w:cs="Arial"/>
          <w:sz w:val="18"/>
          <w:szCs w:val="18"/>
        </w:rPr>
        <w:t>doctorant·e</w:t>
      </w:r>
      <w:proofErr w:type="spellEnd"/>
      <w:r>
        <w:rPr>
          <w:rFonts w:ascii="Arial" w:eastAsia="Arial" w:hAnsi="Arial" w:cs="Arial"/>
          <w:sz w:val="18"/>
          <w:szCs w:val="18"/>
        </w:rPr>
        <w:t>.</w:t>
      </w:r>
    </w:p>
    <w:p w14:paraId="1BD7C1FF" w14:textId="77777777" w:rsidR="003C35CD" w:rsidRDefault="003C35CD">
      <w:pPr>
        <w:jc w:val="center"/>
        <w:rPr>
          <w:b/>
          <w:bCs/>
        </w:rPr>
      </w:pPr>
    </w:p>
    <w:p w14:paraId="3F3A041E" w14:textId="77777777" w:rsidR="003C35CD" w:rsidRDefault="00D0611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left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Résumé de thèse ou projet </w:t>
      </w:r>
      <w:proofErr w:type="spellStart"/>
      <w:r>
        <w:rPr>
          <w:rFonts w:ascii="Calibri" w:eastAsia="Calibri" w:hAnsi="Calibri" w:cs="Calibri"/>
          <w:b/>
          <w:bCs/>
        </w:rPr>
        <w:t>post-doctoral</w:t>
      </w:r>
      <w:proofErr w:type="spellEnd"/>
      <w:r>
        <w:rPr>
          <w:rFonts w:ascii="Calibri" w:eastAsia="Calibri" w:hAnsi="Calibri" w:cs="Calibri"/>
          <w:b/>
          <w:bCs/>
        </w:rPr>
        <w:t xml:space="preserve"> et état d’avancement (250 mots maximum</w:t>
      </w:r>
      <w:proofErr w:type="gramStart"/>
      <w:r>
        <w:rPr>
          <w:rFonts w:ascii="Calibri" w:eastAsia="Calibri" w:hAnsi="Calibri" w:cs="Calibri"/>
          <w:b/>
          <w:bCs/>
        </w:rPr>
        <w:t>):</w:t>
      </w:r>
      <w:proofErr w:type="gramEnd"/>
      <w:r>
        <w:rPr>
          <w:rFonts w:ascii="Calibri" w:eastAsia="Calibri" w:hAnsi="Calibri" w:cs="Calibri"/>
          <w:b/>
          <w:bCs/>
        </w:rPr>
        <w:t xml:space="preserve"> </w:t>
      </w:r>
    </w:p>
    <w:p w14:paraId="2FBCBA62" w14:textId="77777777" w:rsidR="003C35CD" w:rsidRDefault="003C35C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left"/>
        <w:rPr>
          <w:rFonts w:ascii="Calibri" w:eastAsia="Calibri" w:hAnsi="Calibri" w:cs="Calibri"/>
          <w:b/>
          <w:bCs/>
        </w:rPr>
      </w:pPr>
    </w:p>
    <w:p w14:paraId="76470004" w14:textId="77777777" w:rsidR="003C35CD" w:rsidRDefault="003C35C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left"/>
        <w:rPr>
          <w:rFonts w:ascii="Calibri" w:eastAsia="Calibri" w:hAnsi="Calibri" w:cs="Calibri"/>
          <w:b/>
          <w:bCs/>
        </w:rPr>
      </w:pPr>
    </w:p>
    <w:p w14:paraId="1CD87F0F" w14:textId="77777777" w:rsidR="003C35CD" w:rsidRDefault="003C35C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left"/>
        <w:rPr>
          <w:rFonts w:ascii="Calibri" w:eastAsia="Calibri" w:hAnsi="Calibri" w:cs="Calibri"/>
          <w:b/>
          <w:bCs/>
        </w:rPr>
      </w:pPr>
    </w:p>
    <w:p w14:paraId="388F219D" w14:textId="77777777" w:rsidR="003C35CD" w:rsidRDefault="003C35C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left"/>
        <w:rPr>
          <w:rFonts w:ascii="Calibri" w:eastAsia="Calibri" w:hAnsi="Calibri" w:cs="Calibri"/>
          <w:b/>
          <w:bCs/>
        </w:rPr>
      </w:pPr>
    </w:p>
    <w:p w14:paraId="66096298" w14:textId="77777777" w:rsidR="003C35CD" w:rsidRDefault="003C35C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left"/>
        <w:rPr>
          <w:rFonts w:ascii="Calibri" w:eastAsia="Calibri" w:hAnsi="Calibri" w:cs="Calibri"/>
          <w:b/>
          <w:bCs/>
        </w:rPr>
      </w:pPr>
    </w:p>
    <w:p w14:paraId="111843E7" w14:textId="77777777" w:rsidR="003C35CD" w:rsidRDefault="003C35C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left"/>
        <w:rPr>
          <w:rFonts w:ascii="Calibri" w:eastAsia="Calibri" w:hAnsi="Calibri" w:cs="Calibri"/>
          <w:b/>
          <w:bCs/>
        </w:rPr>
      </w:pPr>
    </w:p>
    <w:p w14:paraId="6AF1B0DC" w14:textId="77777777" w:rsidR="003C35CD" w:rsidRDefault="003C35C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left"/>
        <w:rPr>
          <w:rFonts w:ascii="Calibri" w:eastAsia="Calibri" w:hAnsi="Calibri" w:cs="Calibri"/>
          <w:b/>
          <w:bCs/>
        </w:rPr>
      </w:pPr>
    </w:p>
    <w:p w14:paraId="551ACDC0" w14:textId="77777777" w:rsidR="003C35CD" w:rsidRDefault="003C35C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left"/>
        <w:rPr>
          <w:rFonts w:ascii="Calibri" w:eastAsia="Calibri" w:hAnsi="Calibri" w:cs="Calibri"/>
          <w:b/>
          <w:bCs/>
        </w:rPr>
      </w:pPr>
    </w:p>
    <w:p w14:paraId="005412E6" w14:textId="77777777" w:rsidR="003C35CD" w:rsidRDefault="003C35C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left"/>
        <w:rPr>
          <w:rFonts w:ascii="Calibri" w:eastAsia="Calibri" w:hAnsi="Calibri" w:cs="Calibri"/>
          <w:b/>
          <w:bCs/>
        </w:rPr>
      </w:pPr>
    </w:p>
    <w:p w14:paraId="3465B45B" w14:textId="77777777" w:rsidR="003C35CD" w:rsidRDefault="003C35C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left"/>
        <w:rPr>
          <w:rFonts w:ascii="Calibri" w:eastAsia="Calibri" w:hAnsi="Calibri" w:cs="Calibri"/>
          <w:b/>
          <w:bCs/>
        </w:rPr>
      </w:pPr>
    </w:p>
    <w:p w14:paraId="3CC4E6BE" w14:textId="77777777" w:rsidR="003C35CD" w:rsidRDefault="003C35C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left"/>
        <w:rPr>
          <w:rFonts w:ascii="Calibri" w:eastAsia="Calibri" w:hAnsi="Calibri" w:cs="Calibri"/>
          <w:b/>
          <w:bCs/>
        </w:rPr>
      </w:pPr>
    </w:p>
    <w:p w14:paraId="68D4ED86" w14:textId="77777777" w:rsidR="003C35CD" w:rsidRDefault="00D0611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left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Pertinence de la mobilité / du déplacement : </w:t>
      </w:r>
    </w:p>
    <w:p w14:paraId="4BA91A1A" w14:textId="77777777" w:rsidR="003C35CD" w:rsidRDefault="003C35C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left"/>
        <w:rPr>
          <w:b/>
          <w:bCs/>
        </w:rPr>
      </w:pPr>
    </w:p>
    <w:p w14:paraId="315B2AEB" w14:textId="77777777" w:rsidR="003C35CD" w:rsidRDefault="003C35C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left"/>
        <w:rPr>
          <w:b/>
          <w:bCs/>
        </w:rPr>
      </w:pPr>
    </w:p>
    <w:p w14:paraId="118A3A30" w14:textId="77777777" w:rsidR="003C35CD" w:rsidRDefault="003C35C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bCs/>
        </w:rPr>
      </w:pPr>
    </w:p>
    <w:p w14:paraId="7EE6FB7B" w14:textId="77777777" w:rsidR="003C35CD" w:rsidRDefault="003C35C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bCs/>
        </w:rPr>
      </w:pPr>
    </w:p>
    <w:p w14:paraId="7E4A98CA" w14:textId="77777777" w:rsidR="003C35CD" w:rsidRDefault="003C35C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bCs/>
        </w:rPr>
      </w:pPr>
    </w:p>
    <w:p w14:paraId="0ED46802" w14:textId="77777777" w:rsidR="003C35CD" w:rsidRDefault="003C35C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bCs/>
        </w:rPr>
      </w:pPr>
    </w:p>
    <w:p w14:paraId="05A6DA7D" w14:textId="77777777" w:rsidR="003C35CD" w:rsidRDefault="003C35C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bCs/>
        </w:rPr>
      </w:pPr>
    </w:p>
    <w:p w14:paraId="6D18A501" w14:textId="77777777" w:rsidR="003C35CD" w:rsidRDefault="003C35C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bCs/>
        </w:rPr>
      </w:pPr>
    </w:p>
    <w:p w14:paraId="657F0F06" w14:textId="77777777" w:rsidR="003C35CD" w:rsidRDefault="003C35C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bCs/>
        </w:rPr>
      </w:pPr>
    </w:p>
    <w:p w14:paraId="5670362A" w14:textId="77777777" w:rsidR="003C35CD" w:rsidRDefault="003C35C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bCs/>
        </w:rPr>
      </w:pPr>
    </w:p>
    <w:p w14:paraId="29DAD30F" w14:textId="77777777" w:rsidR="003C35CD" w:rsidRDefault="003C35C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bCs/>
        </w:rPr>
      </w:pPr>
    </w:p>
    <w:p w14:paraId="4ADFAC35" w14:textId="77777777" w:rsidR="003C35CD" w:rsidRDefault="003C35C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bCs/>
        </w:rPr>
      </w:pPr>
    </w:p>
    <w:p w14:paraId="01DE4B38" w14:textId="77777777" w:rsidR="003C35CD" w:rsidRDefault="003C35C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bCs/>
        </w:rPr>
      </w:pPr>
    </w:p>
    <w:p w14:paraId="47F84E47" w14:textId="77777777" w:rsidR="003C35CD" w:rsidRDefault="003C35C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bCs/>
        </w:rPr>
      </w:pPr>
    </w:p>
    <w:p w14:paraId="1BDFD6B5" w14:textId="77777777" w:rsidR="003C35CD" w:rsidRDefault="003C35C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bCs/>
        </w:rPr>
      </w:pPr>
    </w:p>
    <w:p w14:paraId="753CB139" w14:textId="77777777" w:rsidR="003C35CD" w:rsidRDefault="003C35C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bCs/>
        </w:rPr>
      </w:pPr>
    </w:p>
    <w:p w14:paraId="3467BEE2" w14:textId="77777777" w:rsidR="003C35CD" w:rsidRDefault="003C35C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bCs/>
        </w:rPr>
      </w:pPr>
    </w:p>
    <w:p w14:paraId="0B12C297" w14:textId="77777777" w:rsidR="003C35CD" w:rsidRDefault="003C35C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bCs/>
        </w:rPr>
      </w:pPr>
    </w:p>
    <w:p w14:paraId="69BFD034" w14:textId="77777777" w:rsidR="003C35CD" w:rsidRDefault="003C35C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bCs/>
        </w:rPr>
      </w:pPr>
    </w:p>
    <w:p w14:paraId="7EA34150" w14:textId="77777777" w:rsidR="003C35CD" w:rsidRDefault="003C35C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bCs/>
        </w:rPr>
      </w:pPr>
    </w:p>
    <w:p w14:paraId="580DA5E1" w14:textId="77777777" w:rsidR="003C35CD" w:rsidRDefault="003C35C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bCs/>
        </w:rPr>
      </w:pPr>
    </w:p>
    <w:p w14:paraId="1EA1807B" w14:textId="77777777" w:rsidR="003C35CD" w:rsidRDefault="003C35C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bCs/>
        </w:rPr>
      </w:pPr>
    </w:p>
    <w:p w14:paraId="34CABD0F" w14:textId="77777777" w:rsidR="003C35CD" w:rsidRDefault="003C35CD">
      <w:pPr>
        <w:jc w:val="center"/>
        <w:rPr>
          <w:rFonts w:ascii="Arial" w:eastAsia="Arial" w:hAnsi="Arial" w:cs="Arial"/>
          <w:b/>
          <w:bCs/>
        </w:rPr>
      </w:pPr>
    </w:p>
    <w:p w14:paraId="60C3C223" w14:textId="77777777" w:rsidR="003C35CD" w:rsidRDefault="003C35CD">
      <w:pPr>
        <w:widowControl/>
        <w:jc w:val="left"/>
        <w:rPr>
          <w:rFonts w:ascii="Arial" w:eastAsia="Arial" w:hAnsi="Arial" w:cs="Arial"/>
          <w:b/>
          <w:bCs/>
        </w:rPr>
      </w:pPr>
    </w:p>
    <w:p w14:paraId="50FBA2D0" w14:textId="77777777" w:rsidR="003C35CD" w:rsidRDefault="00D06112">
      <w:pPr>
        <w:jc w:val="center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PROJET FINANCIER</w:t>
      </w:r>
    </w:p>
    <w:p w14:paraId="60A1E731" w14:textId="77777777" w:rsidR="003C35CD" w:rsidRDefault="003C35CD">
      <w:pPr>
        <w:jc w:val="center"/>
        <w:rPr>
          <w:rFonts w:ascii="Arial" w:eastAsia="Arial" w:hAnsi="Arial" w:cs="Arial"/>
          <w:b/>
          <w:bCs/>
        </w:rPr>
      </w:pPr>
    </w:p>
    <w:p w14:paraId="3E2F36A4" w14:textId="77777777" w:rsidR="003C35CD" w:rsidRDefault="00D06112">
      <w:pPr>
        <w:jc w:val="center"/>
      </w:pPr>
      <w:r>
        <w:rPr>
          <w:rFonts w:ascii="Arial" w:eastAsia="Arial" w:hAnsi="Arial" w:cs="Arial"/>
          <w:b/>
          <w:bCs/>
          <w:i/>
          <w:iCs/>
          <w:sz w:val="18"/>
          <w:szCs w:val="18"/>
        </w:rPr>
        <w:t xml:space="preserve">L’APFSA finance </w:t>
      </w:r>
      <w:r>
        <w:rPr>
          <w:rFonts w:ascii="Arial" w:eastAsia="Arial" w:hAnsi="Arial" w:cs="Arial"/>
          <w:b/>
          <w:bCs/>
          <w:i/>
          <w:iCs/>
          <w:sz w:val="18"/>
          <w:szCs w:val="18"/>
          <w:u w:val="single"/>
        </w:rPr>
        <w:t>en général</w:t>
      </w:r>
      <w:r>
        <w:rPr>
          <w:rFonts w:ascii="Arial" w:eastAsia="Arial" w:hAnsi="Arial" w:cs="Arial"/>
          <w:b/>
          <w:bCs/>
          <w:i/>
          <w:iCs/>
          <w:sz w:val="18"/>
          <w:szCs w:val="18"/>
        </w:rPr>
        <w:t xml:space="preserve"> entre 500 à 1000 euros par projet, mais selon le projet (durée, pays d’accueil, pertinence, etc.), le financement octroyé peut varier.</w:t>
      </w:r>
    </w:p>
    <w:p w14:paraId="34500460" w14:textId="77777777" w:rsidR="003C35CD" w:rsidRDefault="003C35CD">
      <w:pPr>
        <w:jc w:val="center"/>
        <w:rPr>
          <w:rFonts w:ascii="Arial" w:eastAsia="Arial" w:hAnsi="Arial" w:cs="Arial"/>
          <w:b/>
          <w:bCs/>
          <w:i/>
          <w:iCs/>
          <w:sz w:val="18"/>
          <w:szCs w:val="18"/>
        </w:rPr>
      </w:pPr>
    </w:p>
    <w:p w14:paraId="7CC4A5B2" w14:textId="77777777" w:rsidR="003C35CD" w:rsidRDefault="00D06112">
      <w:pPr>
        <w:numPr>
          <w:ilvl w:val="0"/>
          <w:numId w:val="2"/>
        </w:numPr>
        <w:tabs>
          <w:tab w:val="left" w:pos="360"/>
          <w:tab w:val="left" w:pos="2160"/>
          <w:tab w:val="left" w:pos="4320"/>
          <w:tab w:val="left" w:pos="5040"/>
          <w:tab w:val="left" w:pos="6840"/>
          <w:tab w:val="left" w:pos="9180"/>
        </w:tabs>
        <w:ind w:left="36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Décrire les dépenses liées au projet et celles qui devront être couvertes par la participation de l’AFPSA (e.g., transport, logement …).</w:t>
      </w:r>
    </w:p>
    <w:p w14:paraId="1F15A12A" w14:textId="77777777" w:rsidR="003C35CD" w:rsidRDefault="00D06112">
      <w:pPr>
        <w:numPr>
          <w:ilvl w:val="0"/>
          <w:numId w:val="2"/>
        </w:numPr>
        <w:tabs>
          <w:tab w:val="left" w:pos="360"/>
          <w:tab w:val="left" w:pos="2160"/>
          <w:tab w:val="left" w:pos="4320"/>
          <w:tab w:val="left" w:pos="5040"/>
          <w:tab w:val="left" w:pos="6840"/>
          <w:tab w:val="left" w:pos="9180"/>
        </w:tabs>
        <w:ind w:left="36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Indiquer le montant de la participation demandée à l’AFPSA.</w:t>
      </w:r>
    </w:p>
    <w:p w14:paraId="1BD499B5" w14:textId="77777777" w:rsidR="003C35CD" w:rsidRDefault="00D06112">
      <w:pPr>
        <w:numPr>
          <w:ilvl w:val="0"/>
          <w:numId w:val="2"/>
        </w:numPr>
        <w:tabs>
          <w:tab w:val="left" w:pos="360"/>
          <w:tab w:val="left" w:pos="2160"/>
          <w:tab w:val="left" w:pos="4320"/>
          <w:tab w:val="left" w:pos="5040"/>
          <w:tab w:val="left" w:pos="6840"/>
          <w:tab w:val="left" w:pos="9180"/>
        </w:tabs>
        <w:ind w:left="36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Sont éligibles les dépenses liées au trajet vers la structure d’accueil, à l’hébergement sur le lieu d’accueil et à la participation à un ou plusieurs événements scientifiques sur le lieu d’accueil.</w:t>
      </w:r>
    </w:p>
    <w:p w14:paraId="4619793D" w14:textId="77777777" w:rsidR="003C35CD" w:rsidRDefault="00D06112">
      <w:pPr>
        <w:numPr>
          <w:ilvl w:val="0"/>
          <w:numId w:val="2"/>
        </w:numPr>
        <w:tabs>
          <w:tab w:val="left" w:pos="360"/>
          <w:tab w:val="left" w:pos="2160"/>
          <w:tab w:val="left" w:pos="4320"/>
          <w:tab w:val="left" w:pos="5040"/>
          <w:tab w:val="left" w:pos="6840"/>
          <w:tab w:val="left" w:pos="9180"/>
        </w:tabs>
        <w:ind w:left="36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En cas de co-financement (y compris dans le cas un d’autofinancement total ou partiel du reste des dépenses), en préciser la source et l’utilisation.</w:t>
      </w:r>
    </w:p>
    <w:p w14:paraId="5A4CF3BF" w14:textId="77777777" w:rsidR="003C35CD" w:rsidRDefault="003C35CD">
      <w:pPr>
        <w:jc w:val="left"/>
      </w:pPr>
    </w:p>
    <w:p w14:paraId="552FD761" w14:textId="77777777" w:rsidR="003C35CD" w:rsidRDefault="003C35C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bCs/>
        </w:rPr>
      </w:pPr>
    </w:p>
    <w:p w14:paraId="27667AC8" w14:textId="77777777" w:rsidR="003C35CD" w:rsidRDefault="003C35C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bCs/>
        </w:rPr>
      </w:pPr>
    </w:p>
    <w:p w14:paraId="21811CA1" w14:textId="77777777" w:rsidR="003C35CD" w:rsidRDefault="003C35C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bCs/>
        </w:rPr>
      </w:pPr>
    </w:p>
    <w:p w14:paraId="71341B63" w14:textId="77777777" w:rsidR="003C35CD" w:rsidRDefault="003C35C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bCs/>
        </w:rPr>
      </w:pPr>
    </w:p>
    <w:p w14:paraId="770B8911" w14:textId="77777777" w:rsidR="003C35CD" w:rsidRDefault="003C35C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bCs/>
        </w:rPr>
      </w:pPr>
    </w:p>
    <w:p w14:paraId="109644CB" w14:textId="77777777" w:rsidR="003C35CD" w:rsidRDefault="003C35C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bCs/>
        </w:rPr>
      </w:pPr>
    </w:p>
    <w:p w14:paraId="6FD9DDB6" w14:textId="77777777" w:rsidR="003C35CD" w:rsidRDefault="003C35C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bCs/>
        </w:rPr>
      </w:pPr>
    </w:p>
    <w:p w14:paraId="141B7147" w14:textId="77777777" w:rsidR="003C35CD" w:rsidRDefault="003C35C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bCs/>
        </w:rPr>
      </w:pPr>
    </w:p>
    <w:p w14:paraId="7BD56278" w14:textId="77777777" w:rsidR="003C35CD" w:rsidRDefault="003C35C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bCs/>
        </w:rPr>
      </w:pPr>
    </w:p>
    <w:p w14:paraId="442F7FD8" w14:textId="77777777" w:rsidR="003C35CD" w:rsidRDefault="003C35C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bCs/>
        </w:rPr>
      </w:pPr>
    </w:p>
    <w:p w14:paraId="6D484AD2" w14:textId="77777777" w:rsidR="003C35CD" w:rsidRDefault="003C35C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bCs/>
        </w:rPr>
      </w:pPr>
    </w:p>
    <w:p w14:paraId="096B53D4" w14:textId="77777777" w:rsidR="003C35CD" w:rsidRDefault="003C35C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bCs/>
        </w:rPr>
      </w:pPr>
    </w:p>
    <w:p w14:paraId="757B911A" w14:textId="77777777" w:rsidR="003C35CD" w:rsidRDefault="003C35C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bCs/>
        </w:rPr>
      </w:pPr>
    </w:p>
    <w:p w14:paraId="207A8F47" w14:textId="77777777" w:rsidR="003C35CD" w:rsidRDefault="003C35C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bCs/>
        </w:rPr>
      </w:pPr>
    </w:p>
    <w:p w14:paraId="18D761F3" w14:textId="77777777" w:rsidR="003C35CD" w:rsidRDefault="003C35C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bCs/>
        </w:rPr>
      </w:pPr>
    </w:p>
    <w:p w14:paraId="19D561E0" w14:textId="77777777" w:rsidR="003C35CD" w:rsidRDefault="003C35C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bCs/>
        </w:rPr>
      </w:pPr>
    </w:p>
    <w:p w14:paraId="2A188380" w14:textId="77777777" w:rsidR="003C35CD" w:rsidRDefault="003C35C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bCs/>
        </w:rPr>
      </w:pPr>
    </w:p>
    <w:p w14:paraId="09799707" w14:textId="77777777" w:rsidR="003C35CD" w:rsidRDefault="003C35C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bCs/>
        </w:rPr>
      </w:pPr>
    </w:p>
    <w:p w14:paraId="18A38CA3" w14:textId="77777777" w:rsidR="003C35CD" w:rsidRDefault="003C35C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bCs/>
        </w:rPr>
      </w:pPr>
    </w:p>
    <w:p w14:paraId="5556F951" w14:textId="77777777" w:rsidR="003C35CD" w:rsidRDefault="003C35C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bCs/>
        </w:rPr>
      </w:pPr>
    </w:p>
    <w:p w14:paraId="04A789CC" w14:textId="77777777" w:rsidR="003C35CD" w:rsidRDefault="003C35C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bCs/>
        </w:rPr>
      </w:pPr>
    </w:p>
    <w:p w14:paraId="2A5E03C5" w14:textId="77777777" w:rsidR="003C35CD" w:rsidRDefault="003C35C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bCs/>
        </w:rPr>
      </w:pPr>
    </w:p>
    <w:p w14:paraId="73C359EE" w14:textId="77777777" w:rsidR="003C35CD" w:rsidRDefault="003C35C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bCs/>
        </w:rPr>
      </w:pPr>
    </w:p>
    <w:p w14:paraId="285DF699" w14:textId="77777777" w:rsidR="003C35CD" w:rsidRDefault="003C35C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bCs/>
        </w:rPr>
      </w:pPr>
    </w:p>
    <w:p w14:paraId="37CA1E3B" w14:textId="77777777" w:rsidR="003C35CD" w:rsidRDefault="003C35C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bCs/>
        </w:rPr>
      </w:pPr>
    </w:p>
    <w:p w14:paraId="5FF67E52" w14:textId="77777777" w:rsidR="003C35CD" w:rsidRDefault="003C35C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bCs/>
        </w:rPr>
      </w:pPr>
    </w:p>
    <w:p w14:paraId="0E58F52C" w14:textId="77777777" w:rsidR="003C35CD" w:rsidRDefault="00D06112">
      <w:pPr>
        <w:jc w:val="left"/>
        <w:rPr>
          <w:rFonts w:ascii="Arial" w:eastAsia="Arial" w:hAnsi="Arial" w:cs="Arial"/>
          <w:b/>
          <w:bCs/>
          <w:sz w:val="20"/>
          <w:szCs w:val="20"/>
        </w:rPr>
      </w:pPr>
      <w:r>
        <w:br w:type="page"/>
      </w:r>
      <w:r>
        <w:rPr>
          <w:rFonts w:ascii="Arial" w:eastAsia="Arial" w:hAnsi="Arial" w:cs="Arial"/>
          <w:b/>
          <w:bCs/>
          <w:sz w:val="20"/>
          <w:szCs w:val="20"/>
        </w:rPr>
        <w:lastRenderedPageBreak/>
        <w:t>Avis du directeur ou de la directrice de thèse (la signature électronique est autorisée)</w:t>
      </w:r>
    </w:p>
    <w:p w14:paraId="05C2433F" w14:textId="77777777" w:rsidR="003C35CD" w:rsidRDefault="003C35C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left"/>
        <w:rPr>
          <w:rFonts w:ascii="Arial" w:eastAsia="Arial" w:hAnsi="Arial" w:cs="Arial"/>
          <w:b/>
          <w:bCs/>
          <w:sz w:val="20"/>
          <w:szCs w:val="20"/>
        </w:rPr>
      </w:pPr>
    </w:p>
    <w:p w14:paraId="089A8C73" w14:textId="77777777" w:rsidR="003C35CD" w:rsidRDefault="003C35C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left"/>
        <w:rPr>
          <w:rFonts w:ascii="Arial" w:eastAsia="Arial" w:hAnsi="Arial" w:cs="Arial"/>
          <w:b/>
          <w:bCs/>
          <w:sz w:val="20"/>
          <w:szCs w:val="20"/>
        </w:rPr>
      </w:pPr>
    </w:p>
    <w:p w14:paraId="2C0AD2F9" w14:textId="77777777" w:rsidR="003C35CD" w:rsidRDefault="003C35C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left"/>
        <w:rPr>
          <w:rFonts w:ascii="Arial" w:eastAsia="Arial" w:hAnsi="Arial" w:cs="Arial"/>
          <w:b/>
          <w:bCs/>
          <w:sz w:val="20"/>
          <w:szCs w:val="20"/>
        </w:rPr>
      </w:pPr>
    </w:p>
    <w:p w14:paraId="364C60F7" w14:textId="77777777" w:rsidR="003C35CD" w:rsidRDefault="003C35C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left"/>
        <w:rPr>
          <w:rFonts w:ascii="Arial" w:eastAsia="Arial" w:hAnsi="Arial" w:cs="Arial"/>
          <w:b/>
          <w:bCs/>
          <w:sz w:val="20"/>
          <w:szCs w:val="20"/>
        </w:rPr>
      </w:pPr>
    </w:p>
    <w:p w14:paraId="2B30BAA6" w14:textId="77777777" w:rsidR="003C35CD" w:rsidRDefault="003C35C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left"/>
        <w:rPr>
          <w:rFonts w:ascii="Arial" w:eastAsia="Arial" w:hAnsi="Arial" w:cs="Arial"/>
          <w:b/>
          <w:bCs/>
          <w:sz w:val="20"/>
          <w:szCs w:val="20"/>
        </w:rPr>
      </w:pPr>
    </w:p>
    <w:p w14:paraId="077540C2" w14:textId="77777777" w:rsidR="003C35CD" w:rsidRDefault="003C35C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left"/>
        <w:rPr>
          <w:rFonts w:ascii="Arial" w:eastAsia="Arial" w:hAnsi="Arial" w:cs="Arial"/>
          <w:b/>
          <w:bCs/>
          <w:sz w:val="20"/>
          <w:szCs w:val="20"/>
        </w:rPr>
      </w:pPr>
    </w:p>
    <w:p w14:paraId="38420CC6" w14:textId="77777777" w:rsidR="003C35CD" w:rsidRDefault="003C35C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left"/>
        <w:rPr>
          <w:rFonts w:ascii="Arial" w:eastAsia="Arial" w:hAnsi="Arial" w:cs="Arial"/>
          <w:b/>
          <w:bCs/>
          <w:sz w:val="20"/>
          <w:szCs w:val="20"/>
        </w:rPr>
      </w:pPr>
    </w:p>
    <w:p w14:paraId="58F0C78B" w14:textId="77777777" w:rsidR="003C35CD" w:rsidRDefault="003C35C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left"/>
        <w:rPr>
          <w:rFonts w:ascii="Arial" w:eastAsia="Arial" w:hAnsi="Arial" w:cs="Arial"/>
          <w:b/>
          <w:bCs/>
          <w:sz w:val="20"/>
          <w:szCs w:val="20"/>
        </w:rPr>
      </w:pPr>
    </w:p>
    <w:p w14:paraId="28240181" w14:textId="77777777" w:rsidR="003C35CD" w:rsidRDefault="003C35C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left"/>
        <w:rPr>
          <w:rFonts w:ascii="Arial" w:eastAsia="Arial" w:hAnsi="Arial" w:cs="Arial"/>
          <w:b/>
          <w:bCs/>
          <w:sz w:val="20"/>
          <w:szCs w:val="20"/>
        </w:rPr>
      </w:pPr>
    </w:p>
    <w:p w14:paraId="085A7BD2" w14:textId="77777777" w:rsidR="003C35CD" w:rsidRDefault="003C35C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left"/>
        <w:rPr>
          <w:rFonts w:ascii="Arial" w:eastAsia="Arial" w:hAnsi="Arial" w:cs="Arial"/>
          <w:b/>
          <w:bCs/>
          <w:sz w:val="20"/>
          <w:szCs w:val="20"/>
        </w:rPr>
      </w:pPr>
    </w:p>
    <w:p w14:paraId="124CE57C" w14:textId="77777777" w:rsidR="003C35CD" w:rsidRDefault="003C35C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left"/>
        <w:rPr>
          <w:rFonts w:ascii="Arial" w:eastAsia="Arial" w:hAnsi="Arial" w:cs="Arial"/>
          <w:b/>
          <w:bCs/>
          <w:sz w:val="20"/>
          <w:szCs w:val="20"/>
        </w:rPr>
      </w:pPr>
    </w:p>
    <w:p w14:paraId="2B0C7062" w14:textId="77777777" w:rsidR="003C35CD" w:rsidRDefault="003C35C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left"/>
        <w:rPr>
          <w:rFonts w:ascii="Arial" w:eastAsia="Arial" w:hAnsi="Arial" w:cs="Arial"/>
          <w:b/>
          <w:bCs/>
          <w:sz w:val="20"/>
          <w:szCs w:val="20"/>
        </w:rPr>
      </w:pPr>
    </w:p>
    <w:p w14:paraId="17402B22" w14:textId="77777777" w:rsidR="003C35CD" w:rsidRDefault="003C35C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left"/>
        <w:rPr>
          <w:rFonts w:ascii="Arial" w:eastAsia="Arial" w:hAnsi="Arial" w:cs="Arial"/>
          <w:b/>
          <w:bCs/>
          <w:sz w:val="20"/>
          <w:szCs w:val="20"/>
        </w:rPr>
      </w:pPr>
    </w:p>
    <w:p w14:paraId="13C36E6D" w14:textId="77777777" w:rsidR="003C35CD" w:rsidRDefault="00D0611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left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 xml:space="preserve">Date et signature :  </w:t>
      </w:r>
    </w:p>
    <w:p w14:paraId="4B70127B" w14:textId="77777777" w:rsidR="003C35CD" w:rsidRDefault="003C35C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left"/>
        <w:rPr>
          <w:rFonts w:ascii="Arial" w:eastAsia="Arial" w:hAnsi="Arial" w:cs="Arial"/>
          <w:b/>
          <w:bCs/>
          <w:sz w:val="20"/>
          <w:szCs w:val="20"/>
        </w:rPr>
      </w:pPr>
    </w:p>
    <w:p w14:paraId="2581CC15" w14:textId="77777777" w:rsidR="003C35CD" w:rsidRDefault="003C35CD">
      <w:pPr>
        <w:jc w:val="left"/>
        <w:rPr>
          <w:rFonts w:ascii="Arial" w:eastAsia="Arial" w:hAnsi="Arial" w:cs="Arial"/>
          <w:b/>
          <w:bCs/>
          <w:sz w:val="20"/>
          <w:szCs w:val="20"/>
        </w:rPr>
      </w:pPr>
    </w:p>
    <w:p w14:paraId="7F7EFB78" w14:textId="77777777" w:rsidR="003C35CD" w:rsidRDefault="00D06112">
      <w:pPr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Avis de l’</w:t>
      </w:r>
      <w:proofErr w:type="spellStart"/>
      <w:r>
        <w:rPr>
          <w:rFonts w:ascii="Arial" w:eastAsia="Arial" w:hAnsi="Arial" w:cs="Arial"/>
          <w:b/>
          <w:bCs/>
          <w:sz w:val="20"/>
          <w:szCs w:val="20"/>
        </w:rPr>
        <w:t>enseignant·e-chercheur·e</w:t>
      </w:r>
      <w:proofErr w:type="spellEnd"/>
      <w:r>
        <w:rPr>
          <w:rFonts w:ascii="Arial" w:eastAsia="Arial" w:hAnsi="Arial" w:cs="Arial"/>
          <w:b/>
          <w:bCs/>
          <w:sz w:val="20"/>
          <w:szCs w:val="20"/>
        </w:rPr>
        <w:t xml:space="preserve"> ou du </w:t>
      </w:r>
      <w:proofErr w:type="spellStart"/>
      <w:r>
        <w:rPr>
          <w:rFonts w:ascii="Arial" w:eastAsia="Arial" w:hAnsi="Arial" w:cs="Arial"/>
          <w:b/>
          <w:bCs/>
          <w:sz w:val="20"/>
          <w:szCs w:val="20"/>
        </w:rPr>
        <w:t>chercheur·e</w:t>
      </w:r>
      <w:proofErr w:type="spellEnd"/>
      <w:r>
        <w:rPr>
          <w:rFonts w:ascii="Arial" w:eastAsia="Arial" w:hAnsi="Arial" w:cs="Arial"/>
          <w:b/>
          <w:bCs/>
          <w:sz w:val="20"/>
          <w:szCs w:val="20"/>
        </w:rPr>
        <w:t xml:space="preserve"> qui accueille le </w:t>
      </w:r>
      <w:proofErr w:type="spellStart"/>
      <w:proofErr w:type="gramStart"/>
      <w:r>
        <w:rPr>
          <w:rFonts w:ascii="Arial" w:eastAsia="Arial" w:hAnsi="Arial" w:cs="Arial"/>
          <w:b/>
          <w:bCs/>
          <w:sz w:val="20"/>
          <w:szCs w:val="20"/>
        </w:rPr>
        <w:t>doctorant.e</w:t>
      </w:r>
      <w:proofErr w:type="spellEnd"/>
      <w:proofErr w:type="gramEnd"/>
      <w:r>
        <w:rPr>
          <w:rFonts w:ascii="Arial" w:eastAsia="Arial" w:hAnsi="Arial" w:cs="Arial"/>
          <w:b/>
          <w:bCs/>
          <w:sz w:val="20"/>
          <w:szCs w:val="20"/>
        </w:rPr>
        <w:t xml:space="preserve"> (la signature électronique est autorisée)</w:t>
      </w:r>
    </w:p>
    <w:p w14:paraId="4582337D" w14:textId="77777777" w:rsidR="003C35CD" w:rsidRDefault="003C35C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left"/>
        <w:rPr>
          <w:rFonts w:ascii="Arial" w:eastAsia="Arial" w:hAnsi="Arial" w:cs="Arial"/>
          <w:b/>
          <w:bCs/>
          <w:sz w:val="20"/>
          <w:szCs w:val="20"/>
        </w:rPr>
      </w:pPr>
    </w:p>
    <w:p w14:paraId="2EFE16DB" w14:textId="77777777" w:rsidR="003C35CD" w:rsidRDefault="003C35C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left"/>
        <w:rPr>
          <w:rFonts w:ascii="Arial" w:eastAsia="Arial" w:hAnsi="Arial" w:cs="Arial"/>
          <w:b/>
          <w:bCs/>
          <w:sz w:val="20"/>
          <w:szCs w:val="20"/>
        </w:rPr>
      </w:pPr>
    </w:p>
    <w:p w14:paraId="64BF9E3B" w14:textId="77777777" w:rsidR="003C35CD" w:rsidRDefault="003C35C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left"/>
        <w:rPr>
          <w:rFonts w:ascii="Arial" w:eastAsia="Arial" w:hAnsi="Arial" w:cs="Arial"/>
          <w:b/>
          <w:bCs/>
          <w:sz w:val="20"/>
          <w:szCs w:val="20"/>
        </w:rPr>
      </w:pPr>
    </w:p>
    <w:p w14:paraId="262632FF" w14:textId="77777777" w:rsidR="003C35CD" w:rsidRDefault="003C35C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left"/>
        <w:rPr>
          <w:rFonts w:ascii="Arial" w:eastAsia="Arial" w:hAnsi="Arial" w:cs="Arial"/>
          <w:b/>
          <w:bCs/>
          <w:sz w:val="20"/>
          <w:szCs w:val="20"/>
        </w:rPr>
      </w:pPr>
    </w:p>
    <w:p w14:paraId="227F3A41" w14:textId="77777777" w:rsidR="003C35CD" w:rsidRDefault="003C35C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left"/>
        <w:rPr>
          <w:rFonts w:ascii="Arial" w:eastAsia="Arial" w:hAnsi="Arial" w:cs="Arial"/>
          <w:b/>
          <w:bCs/>
          <w:sz w:val="20"/>
          <w:szCs w:val="20"/>
        </w:rPr>
      </w:pPr>
    </w:p>
    <w:p w14:paraId="05EA8C62" w14:textId="77777777" w:rsidR="003C35CD" w:rsidRDefault="003C35C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left"/>
        <w:rPr>
          <w:rFonts w:ascii="Arial" w:eastAsia="Arial" w:hAnsi="Arial" w:cs="Arial"/>
          <w:b/>
          <w:bCs/>
          <w:sz w:val="20"/>
          <w:szCs w:val="20"/>
        </w:rPr>
      </w:pPr>
    </w:p>
    <w:p w14:paraId="12184AFE" w14:textId="77777777" w:rsidR="003C35CD" w:rsidRDefault="003C35C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left"/>
        <w:rPr>
          <w:rFonts w:ascii="Arial" w:eastAsia="Arial" w:hAnsi="Arial" w:cs="Arial"/>
          <w:b/>
          <w:bCs/>
          <w:sz w:val="20"/>
          <w:szCs w:val="20"/>
        </w:rPr>
      </w:pPr>
    </w:p>
    <w:p w14:paraId="4901BF60" w14:textId="77777777" w:rsidR="003C35CD" w:rsidRDefault="003C35C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left"/>
        <w:rPr>
          <w:rFonts w:ascii="Arial" w:eastAsia="Arial" w:hAnsi="Arial" w:cs="Arial"/>
          <w:b/>
          <w:bCs/>
          <w:sz w:val="20"/>
          <w:szCs w:val="20"/>
        </w:rPr>
      </w:pPr>
    </w:p>
    <w:p w14:paraId="63179C31" w14:textId="77777777" w:rsidR="003C35CD" w:rsidRDefault="003C35C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left"/>
        <w:rPr>
          <w:rFonts w:ascii="Arial" w:eastAsia="Arial" w:hAnsi="Arial" w:cs="Arial"/>
          <w:b/>
          <w:bCs/>
          <w:sz w:val="20"/>
          <w:szCs w:val="20"/>
        </w:rPr>
      </w:pPr>
    </w:p>
    <w:p w14:paraId="1BCFE73C" w14:textId="77777777" w:rsidR="003C35CD" w:rsidRDefault="003C35C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left"/>
        <w:rPr>
          <w:rFonts w:ascii="Arial" w:eastAsia="Arial" w:hAnsi="Arial" w:cs="Arial"/>
          <w:b/>
          <w:bCs/>
          <w:sz w:val="20"/>
          <w:szCs w:val="20"/>
        </w:rPr>
      </w:pPr>
    </w:p>
    <w:p w14:paraId="11E69DB3" w14:textId="77777777" w:rsidR="003C35CD" w:rsidRDefault="003C35C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left"/>
        <w:rPr>
          <w:rFonts w:ascii="Arial" w:eastAsia="Arial" w:hAnsi="Arial" w:cs="Arial"/>
          <w:b/>
          <w:bCs/>
          <w:sz w:val="20"/>
          <w:szCs w:val="20"/>
        </w:rPr>
      </w:pPr>
    </w:p>
    <w:p w14:paraId="573C98A5" w14:textId="77777777" w:rsidR="003C35CD" w:rsidRDefault="003C35C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left"/>
        <w:rPr>
          <w:rFonts w:ascii="Arial" w:eastAsia="Arial" w:hAnsi="Arial" w:cs="Arial"/>
          <w:b/>
          <w:bCs/>
          <w:sz w:val="20"/>
          <w:szCs w:val="20"/>
        </w:rPr>
      </w:pPr>
    </w:p>
    <w:p w14:paraId="4AB8C9C2" w14:textId="77777777" w:rsidR="003C35CD" w:rsidRDefault="003C35C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left"/>
        <w:rPr>
          <w:rFonts w:ascii="Arial" w:eastAsia="Arial" w:hAnsi="Arial" w:cs="Arial"/>
          <w:b/>
          <w:bCs/>
          <w:sz w:val="20"/>
          <w:szCs w:val="20"/>
        </w:rPr>
      </w:pPr>
    </w:p>
    <w:p w14:paraId="2E20ECD2" w14:textId="77777777" w:rsidR="003C35CD" w:rsidRDefault="00D0611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left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Date et signature :</w:t>
      </w:r>
    </w:p>
    <w:p w14:paraId="402A09DC" w14:textId="77777777" w:rsidR="003C35CD" w:rsidRDefault="003C35C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left"/>
        <w:rPr>
          <w:rFonts w:ascii="Arial" w:eastAsia="Arial" w:hAnsi="Arial" w:cs="Arial"/>
          <w:b/>
          <w:bCs/>
          <w:sz w:val="20"/>
          <w:szCs w:val="20"/>
        </w:rPr>
      </w:pPr>
    </w:p>
    <w:p w14:paraId="27C90109" w14:textId="77777777" w:rsidR="003C35CD" w:rsidRDefault="003C35CD">
      <w:pPr>
        <w:jc w:val="left"/>
        <w:rPr>
          <w:rFonts w:ascii="Arial" w:eastAsia="Arial" w:hAnsi="Arial" w:cs="Arial"/>
          <w:b/>
          <w:bCs/>
          <w:sz w:val="20"/>
          <w:szCs w:val="20"/>
        </w:rPr>
      </w:pPr>
    </w:p>
    <w:p w14:paraId="65396E04" w14:textId="77777777" w:rsidR="003C35CD" w:rsidRDefault="00D06112">
      <w:pPr>
        <w:jc w:val="left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Fait à …………</w:t>
      </w:r>
      <w:proofErr w:type="gramStart"/>
      <w:r>
        <w:rPr>
          <w:rFonts w:ascii="Arial" w:eastAsia="Arial" w:hAnsi="Arial" w:cs="Arial"/>
          <w:b/>
          <w:bCs/>
          <w:sz w:val="20"/>
          <w:szCs w:val="20"/>
        </w:rPr>
        <w:t>…….</w:t>
      </w:r>
      <w:proofErr w:type="gramEnd"/>
      <w:r>
        <w:rPr>
          <w:rFonts w:ascii="Arial" w:eastAsia="Arial" w:hAnsi="Arial" w:cs="Arial"/>
          <w:b/>
          <w:bCs/>
          <w:sz w:val="20"/>
          <w:szCs w:val="20"/>
        </w:rPr>
        <w:t>, le ……………….</w:t>
      </w:r>
    </w:p>
    <w:p w14:paraId="673E6EAF" w14:textId="77777777" w:rsidR="003C35CD" w:rsidRDefault="003C35CD">
      <w:pPr>
        <w:jc w:val="left"/>
        <w:rPr>
          <w:rFonts w:ascii="Arial" w:eastAsia="Arial" w:hAnsi="Arial" w:cs="Arial"/>
          <w:b/>
          <w:bCs/>
          <w:sz w:val="20"/>
          <w:szCs w:val="20"/>
        </w:rPr>
      </w:pPr>
    </w:p>
    <w:p w14:paraId="61292A9B" w14:textId="77777777" w:rsidR="003C35CD" w:rsidRDefault="003C35CD">
      <w:pPr>
        <w:jc w:val="left"/>
        <w:rPr>
          <w:rFonts w:ascii="Arial" w:eastAsia="Arial" w:hAnsi="Arial" w:cs="Arial"/>
          <w:b/>
          <w:bCs/>
          <w:sz w:val="20"/>
          <w:szCs w:val="20"/>
        </w:rPr>
      </w:pPr>
    </w:p>
    <w:p w14:paraId="03545FE4" w14:textId="77777777" w:rsidR="003C35CD" w:rsidRDefault="003C35CD">
      <w:pPr>
        <w:jc w:val="left"/>
        <w:rPr>
          <w:rFonts w:ascii="Arial" w:eastAsia="Arial" w:hAnsi="Arial" w:cs="Arial"/>
          <w:b/>
          <w:bCs/>
          <w:sz w:val="20"/>
          <w:szCs w:val="20"/>
        </w:rPr>
      </w:pPr>
    </w:p>
    <w:p w14:paraId="56EF70AA" w14:textId="77777777" w:rsidR="003C35CD" w:rsidRDefault="00D06112">
      <w:pPr>
        <w:ind w:left="6299"/>
        <w:jc w:val="center"/>
        <w:rPr>
          <w:rFonts w:ascii="Arial" w:eastAsia="Arial" w:hAnsi="Arial" w:cs="Arial"/>
          <w:b/>
          <w:bCs/>
          <w:i/>
          <w:iCs/>
          <w:sz w:val="20"/>
          <w:szCs w:val="20"/>
        </w:rPr>
      </w:pPr>
      <w:r>
        <w:rPr>
          <w:rFonts w:ascii="Arial" w:eastAsia="Arial" w:hAnsi="Arial" w:cs="Arial"/>
          <w:b/>
          <w:bCs/>
          <w:i/>
          <w:iCs/>
          <w:sz w:val="20"/>
          <w:szCs w:val="20"/>
        </w:rPr>
        <w:t xml:space="preserve">Prénom, NOM du/ de la </w:t>
      </w:r>
      <w:proofErr w:type="spellStart"/>
      <w:proofErr w:type="gramStart"/>
      <w:r>
        <w:rPr>
          <w:rFonts w:ascii="Arial" w:eastAsia="Arial" w:hAnsi="Arial" w:cs="Arial"/>
          <w:b/>
          <w:bCs/>
          <w:i/>
          <w:iCs/>
          <w:sz w:val="20"/>
          <w:szCs w:val="20"/>
        </w:rPr>
        <w:t>candidat.e</w:t>
      </w:r>
      <w:proofErr w:type="spellEnd"/>
      <w:proofErr w:type="gramEnd"/>
    </w:p>
    <w:p w14:paraId="3AC20480" w14:textId="77777777" w:rsidR="003C35CD" w:rsidRDefault="00D06112">
      <w:pPr>
        <w:ind w:left="6299"/>
        <w:jc w:val="center"/>
        <w:rPr>
          <w:rFonts w:ascii="Arial" w:eastAsia="Arial" w:hAnsi="Arial" w:cs="Arial"/>
          <w:b/>
          <w:bCs/>
          <w:i/>
          <w:iCs/>
          <w:sz w:val="20"/>
          <w:szCs w:val="20"/>
        </w:rPr>
      </w:pPr>
      <w:r>
        <w:rPr>
          <w:rFonts w:ascii="Arial" w:eastAsia="Arial" w:hAnsi="Arial" w:cs="Arial"/>
          <w:b/>
          <w:bCs/>
          <w:i/>
          <w:iCs/>
          <w:sz w:val="20"/>
          <w:szCs w:val="20"/>
        </w:rPr>
        <w:t>Signature</w:t>
      </w:r>
    </w:p>
    <w:sectPr w:rsidR="003C35CD">
      <w:footerReference w:type="default" r:id="rId12"/>
      <w:pgSz w:w="11906" w:h="16838"/>
      <w:pgMar w:top="851" w:right="851" w:bottom="567" w:left="85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A110F6" w14:textId="77777777" w:rsidR="00DE0197" w:rsidRDefault="00DE0197">
      <w:r>
        <w:separator/>
      </w:r>
    </w:p>
  </w:endnote>
  <w:endnote w:type="continuationSeparator" w:id="0">
    <w:p w14:paraId="4F310D56" w14:textId="77777777" w:rsidR="00DE0197" w:rsidRDefault="00DE01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charset w:val="00"/>
    <w:family w:val="auto"/>
    <w:pitch w:val="default"/>
    <w:embedRegular r:id="rId1" w:fontKey="{4471AB23-B200-475B-8E1F-55BDADD0B9BE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" w:fontKey="{FA741346-D034-4A29-8949-0EB52AE0B23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15892DCA-441C-40F5-952C-B773A5EA0968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BF4D27D9-68AF-43E0-9569-5AC1F1C9AA20}"/>
  </w:font>
  <w:font w:name="Helvetica Neue">
    <w:charset w:val="00"/>
    <w:family w:val="auto"/>
    <w:pitch w:val="default"/>
    <w:embedRegular r:id="rId5" w:fontKey="{575DC006-A626-4700-B7E4-385622D64AB6}"/>
    <w:embedBold r:id="rId6" w:fontKey="{DF3A8396-5981-4572-9A5D-3D897F73727B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charset w:val="00"/>
    <w:family w:val="auto"/>
    <w:pitch w:val="default"/>
    <w:embedRegular r:id="rId7" w:fontKey="{DC5345E4-DD8A-41F9-A69E-856D68C8408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786C8326-B03A-4CFB-A33B-252C11AA5B54}"/>
    <w:embedBold r:id="rId9" w:fontKey="{5A3301F7-772F-4D6D-9F45-68A91E1610B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7B6A41" w14:textId="77777777" w:rsidR="003C35CD" w:rsidRDefault="00D0611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  <w:sz w:val="18"/>
        <w:szCs w:val="18"/>
      </w:rPr>
    </w:pPr>
    <w:r>
      <w:rPr>
        <w:color w:val="000000"/>
        <w:sz w:val="18"/>
        <w:szCs w:val="18"/>
      </w:rPr>
      <w:fldChar w:fldCharType="begin"/>
    </w:r>
    <w:r>
      <w:rPr>
        <w:color w:val="000000"/>
        <w:sz w:val="18"/>
        <w:szCs w:val="18"/>
      </w:rPr>
      <w:instrText>PAGE</w:instrText>
    </w:r>
    <w:r>
      <w:rPr>
        <w:color w:val="000000"/>
        <w:sz w:val="18"/>
        <w:szCs w:val="18"/>
      </w:rPr>
      <w:fldChar w:fldCharType="separate"/>
    </w:r>
    <w:r w:rsidR="00775B4D">
      <w:rPr>
        <w:noProof/>
        <w:color w:val="000000"/>
        <w:sz w:val="18"/>
        <w:szCs w:val="18"/>
      </w:rPr>
      <w:t>1</w:t>
    </w:r>
    <w:r>
      <w:rPr>
        <w:color w:val="000000"/>
        <w:sz w:val="18"/>
        <w:szCs w:val="18"/>
      </w:rPr>
      <w:fldChar w:fldCharType="end"/>
    </w:r>
    <w:r>
      <w:rPr>
        <w:color w:val="000000"/>
        <w:sz w:val="18"/>
        <w:szCs w:val="18"/>
      </w:rPr>
      <w:t>/</w:t>
    </w:r>
    <w:r>
      <w:rPr>
        <w:color w:val="000000"/>
        <w:sz w:val="18"/>
        <w:szCs w:val="18"/>
      </w:rPr>
      <w:fldChar w:fldCharType="begin"/>
    </w:r>
    <w:r>
      <w:rPr>
        <w:color w:val="000000"/>
        <w:sz w:val="18"/>
        <w:szCs w:val="18"/>
      </w:rPr>
      <w:instrText>NUMPAGES</w:instrText>
    </w:r>
    <w:r>
      <w:rPr>
        <w:color w:val="000000"/>
        <w:sz w:val="18"/>
        <w:szCs w:val="18"/>
      </w:rPr>
      <w:fldChar w:fldCharType="separate"/>
    </w:r>
    <w:r w:rsidR="00775B4D">
      <w:rPr>
        <w:noProof/>
        <w:color w:val="000000"/>
        <w:sz w:val="18"/>
        <w:szCs w:val="18"/>
      </w:rPr>
      <w:t>2</w:t>
    </w:r>
    <w:r>
      <w:rPr>
        <w:color w:val="00000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85F162" w14:textId="77777777" w:rsidR="00DE0197" w:rsidRDefault="00DE0197">
      <w:r>
        <w:separator/>
      </w:r>
    </w:p>
  </w:footnote>
  <w:footnote w:type="continuationSeparator" w:id="0">
    <w:p w14:paraId="78D42985" w14:textId="77777777" w:rsidR="00DE0197" w:rsidRDefault="00DE01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E910FE"/>
    <w:multiLevelType w:val="multilevel"/>
    <w:tmpl w:val="3AE0F696"/>
    <w:lvl w:ilvl="0"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91D0F56"/>
    <w:multiLevelType w:val="multilevel"/>
    <w:tmpl w:val="2926E620"/>
    <w:lvl w:ilvl="0">
      <w:start w:val="5"/>
      <w:numFmt w:val="bullet"/>
      <w:lvlText w:val="-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54405453"/>
    <w:multiLevelType w:val="multilevel"/>
    <w:tmpl w:val="9AAAD6FC"/>
    <w:lvl w:ilvl="0">
      <w:start w:val="5"/>
      <w:numFmt w:val="bullet"/>
      <w:lvlText w:val="-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D7B624F"/>
    <w:multiLevelType w:val="multilevel"/>
    <w:tmpl w:val="7AAA3FE4"/>
    <w:lvl w:ilvl="0">
      <w:start w:val="5"/>
      <w:numFmt w:val="bullet"/>
      <w:lvlText w:val="-"/>
      <w:lvlJc w:val="left"/>
      <w:pPr>
        <w:ind w:left="709" w:hanging="359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4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0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69" w:hanging="360"/>
      </w:pPr>
      <w:rPr>
        <w:rFonts w:ascii="Noto Sans Symbols" w:eastAsia="Noto Sans Symbols" w:hAnsi="Noto Sans Symbols" w:cs="Noto Sans Symbols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35CD"/>
    <w:rsid w:val="000C3046"/>
    <w:rsid w:val="003C35CD"/>
    <w:rsid w:val="00775B4D"/>
    <w:rsid w:val="00D06112"/>
    <w:rsid w:val="00DE0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341130"/>
  <w15:docId w15:val="{34F0C17A-890F-4CD7-8337-B0D096C8A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fr" w:eastAsia="fr-FR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styleId="Lienhypertexte">
    <w:name w:val="Hyperlink"/>
    <w:basedOn w:val="Policepardfaut"/>
    <w:rsid w:val="0086058B"/>
    <w:rPr>
      <w:color w:val="0000FF"/>
      <w:u w:val="single"/>
    </w:rPr>
  </w:style>
  <w:style w:type="paragraph" w:styleId="Notedebasdepage">
    <w:name w:val="footnote text"/>
    <w:basedOn w:val="Normal"/>
    <w:semiHidden/>
    <w:rsid w:val="0086058B"/>
    <w:rPr>
      <w:sz w:val="20"/>
      <w:szCs w:val="20"/>
    </w:rPr>
  </w:style>
  <w:style w:type="character" w:styleId="Appelnotedebasdep">
    <w:name w:val="footnote reference"/>
    <w:basedOn w:val="Policepardfaut"/>
    <w:semiHidden/>
    <w:rsid w:val="0086058B"/>
    <w:rPr>
      <w:vertAlign w:val="superscript"/>
    </w:rPr>
  </w:style>
  <w:style w:type="paragraph" w:styleId="En-tte">
    <w:name w:val="header"/>
    <w:basedOn w:val="Normal"/>
    <w:rsid w:val="008C3824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8C3824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rsid w:val="008C3824"/>
  </w:style>
  <w:style w:type="paragraph" w:styleId="Textedebulles">
    <w:name w:val="Balloon Text"/>
    <w:basedOn w:val="Normal"/>
    <w:semiHidden/>
    <w:rsid w:val="00A674EC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CE2552"/>
    <w:pPr>
      <w:widowControl/>
      <w:ind w:left="720"/>
      <w:contextualSpacing/>
      <w:jc w:val="left"/>
    </w:pPr>
    <w:rPr>
      <w:rFonts w:asciiTheme="minorHAnsi" w:eastAsiaTheme="minorEastAsia" w:hAnsiTheme="minorHAnsi" w:cstheme="minorBidi"/>
    </w:rPr>
  </w:style>
  <w:style w:type="paragraph" w:styleId="Rvision">
    <w:name w:val="Revision"/>
    <w:hidden/>
    <w:uiPriority w:val="99"/>
    <w:semiHidden/>
    <w:rsid w:val="0032032F"/>
  </w:style>
  <w:style w:type="character" w:styleId="Marquedecommentaire">
    <w:name w:val="annotation reference"/>
    <w:basedOn w:val="Policepardfaut"/>
    <w:semiHidden/>
    <w:unhideWhenUsed/>
    <w:rsid w:val="0032032F"/>
    <w:rPr>
      <w:sz w:val="16"/>
      <w:szCs w:val="16"/>
    </w:rPr>
  </w:style>
  <w:style w:type="paragraph" w:styleId="Commentaire">
    <w:name w:val="annotation text"/>
    <w:basedOn w:val="Normal"/>
    <w:link w:val="CommentaireCar"/>
    <w:semiHidden/>
    <w:unhideWhenUsed/>
    <w:rsid w:val="0032032F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semiHidden/>
    <w:rsid w:val="0032032F"/>
  </w:style>
  <w:style w:type="paragraph" w:styleId="Objetducommentaire">
    <w:name w:val="annotation subject"/>
    <w:basedOn w:val="Commentaire"/>
    <w:next w:val="Commentaire"/>
    <w:link w:val="ObjetducommentaireCar"/>
    <w:semiHidden/>
    <w:unhideWhenUsed/>
    <w:rsid w:val="0032032F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semiHidden/>
    <w:rsid w:val="0032032F"/>
    <w:rPr>
      <w:b/>
      <w:bCs/>
    </w:rPr>
  </w:style>
  <w:style w:type="table" w:styleId="Grilledutableau">
    <w:name w:val="Table Grid"/>
    <w:basedOn w:val="TableauNormal"/>
    <w:rsid w:val="00815D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E73860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semiHidden/>
    <w:unhideWhenUsed/>
    <w:rsid w:val="00E73860"/>
    <w:rPr>
      <w:color w:val="800080" w:themeColor="followedHyperlink"/>
      <w:u w:val="single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57" w:type="dxa"/>
        <w:left w:w="108" w:type="dxa"/>
        <w:bottom w:w="57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naelle.preaubert@univ-tlse2.fr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tivizio.pavic@etudiant.univ-rennes2.f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ommunication@afpsa.fr" TargetMode="Externa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9pRSpJNfU/iVNm24NHtODPtd1Q==">CgMxLjA4AGolChRzdWdnZXN0LjhnbmU2MmhzeXhqbRINVGl2aXppbyBwYXZpY3IhMWtHelNoSURheGVYWnk4ZXlWbTVHSWtQMmFGdHJXN2g0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801</Words>
  <Characters>4410</Characters>
  <Application>Microsoft Office Word</Application>
  <DocSecurity>0</DocSecurity>
  <Lines>36</Lines>
  <Paragraphs>10</Paragraphs>
  <ScaleCrop>false</ScaleCrop>
  <Company/>
  <LinksUpToDate>false</LinksUpToDate>
  <CharactersWithSpaces>5201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Catherine Alcouffe</dc:creator>
  <cp:lastModifiedBy>Lucile Montalescot</cp:lastModifiedBy>
  <cp:revision>3</cp:revision>
  <dcterms:created xsi:type="dcterms:W3CDTF">2023-10-16T08:15:00Z</dcterms:created>
  <dcterms:modified xsi:type="dcterms:W3CDTF">2026-10-07T09:02:00Z</dcterms:modified>
</cp:coreProperties>
</file>