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D7B11" w14:textId="52B758B3" w:rsidR="00ED6EFB" w:rsidRDefault="00D946FC" w:rsidP="00ED6EFB">
      <w:r w:rsidRPr="00514EE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2357952" wp14:editId="3E4D3176">
            <wp:simplePos x="0" y="0"/>
            <wp:positionH relativeFrom="margin">
              <wp:posOffset>5269230</wp:posOffset>
            </wp:positionH>
            <wp:positionV relativeFrom="topMargin">
              <wp:posOffset>177165</wp:posOffset>
            </wp:positionV>
            <wp:extent cx="1203960" cy="679450"/>
            <wp:effectExtent l="19050" t="19050" r="15240" b="254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ipp-logo-ent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7945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09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24CE5" wp14:editId="5ED2A444">
                <wp:simplePos x="0" y="0"/>
                <wp:positionH relativeFrom="column">
                  <wp:posOffset>-274955</wp:posOffset>
                </wp:positionH>
                <wp:positionV relativeFrom="paragraph">
                  <wp:posOffset>-300355</wp:posOffset>
                </wp:positionV>
                <wp:extent cx="6748145" cy="2019300"/>
                <wp:effectExtent l="0" t="0" r="1460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2019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28F1" w14:textId="77777777" w:rsidR="00A51130" w:rsidRPr="004F109F" w:rsidRDefault="00A51130" w:rsidP="00661074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12004E09" w14:textId="77777777" w:rsidR="003E408A" w:rsidRDefault="003E408A" w:rsidP="004F109F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079783AA" w14:textId="51F4AB5B" w:rsidR="00A51130" w:rsidRPr="00ED525E" w:rsidRDefault="005E7A1A" w:rsidP="006610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8C29D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F31D1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e</w:t>
                            </w:r>
                            <w:r w:rsidR="00F863A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s</w:t>
                            </w:r>
                            <w:r w:rsidR="00A51130" w:rsidRPr="008C29DD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Journées Scientifiques de l'AFIPP</w:t>
                            </w:r>
                          </w:p>
                          <w:p w14:paraId="549B794B" w14:textId="3366C66B" w:rsidR="003E408A" w:rsidRPr="003E408A" w:rsidRDefault="003E408A" w:rsidP="003E408A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3E408A">
                              <w:rPr>
                                <w:rFonts w:ascii="Calibri" w:hAnsi="Calibri"/>
                                <w:b/>
                              </w:rPr>
                              <w:t>(A</w:t>
                            </w:r>
                            <w:r w:rsidRPr="003E408A">
                              <w:rPr>
                                <w:rFonts w:ascii="Calibri" w:hAnsi="Calibri"/>
                              </w:rPr>
                              <w:t xml:space="preserve">ssociation </w:t>
                            </w:r>
                            <w:r w:rsidRPr="003E408A">
                              <w:rPr>
                                <w:rFonts w:ascii="Calibri" w:hAnsi="Calibri"/>
                                <w:b/>
                              </w:rPr>
                              <w:t>F</w:t>
                            </w:r>
                            <w:r w:rsidRPr="003E408A">
                              <w:rPr>
                                <w:rFonts w:ascii="Calibri" w:hAnsi="Calibri"/>
                              </w:rPr>
                              <w:t xml:space="preserve">rancophone pour l'étude des </w:t>
                            </w:r>
                            <w:r w:rsidRPr="003E408A">
                              <w:rPr>
                                <w:rFonts w:ascii="Calibri" w:hAnsi="Calibri"/>
                                <w:b/>
                              </w:rPr>
                              <w:t>I</w:t>
                            </w:r>
                            <w:r w:rsidRPr="003E408A">
                              <w:rPr>
                                <w:rFonts w:ascii="Calibri" w:hAnsi="Calibri"/>
                              </w:rPr>
                              <w:t xml:space="preserve">nfections à </w:t>
                            </w:r>
                            <w:r w:rsidRPr="003E408A"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Pr="003E408A">
                              <w:rPr>
                                <w:rFonts w:ascii="Calibri" w:hAnsi="Calibri"/>
                              </w:rPr>
                              <w:t xml:space="preserve">apillomavirus et </w:t>
                            </w:r>
                            <w:r w:rsidRPr="003E408A">
                              <w:rPr>
                                <w:rFonts w:ascii="Calibri" w:hAnsi="Calibri"/>
                                <w:b/>
                              </w:rPr>
                              <w:t>P</w:t>
                            </w:r>
                            <w:r w:rsidRPr="003E408A">
                              <w:rPr>
                                <w:rFonts w:ascii="Calibri" w:hAnsi="Calibri"/>
                              </w:rPr>
                              <w:t>olyomavirus)</w:t>
                            </w:r>
                          </w:p>
                          <w:p w14:paraId="499F56A1" w14:textId="77777777" w:rsidR="008C29DD" w:rsidRPr="008C29DD" w:rsidRDefault="008C29DD" w:rsidP="006610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A006EF8" w14:textId="77777777" w:rsidR="004F109F" w:rsidRDefault="004F109F" w:rsidP="006610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02-04 Octobre 2019</w:t>
                            </w:r>
                          </w:p>
                          <w:p w14:paraId="3DB089CF" w14:textId="77777777" w:rsidR="004F109F" w:rsidRDefault="004F109F" w:rsidP="006610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1B534B" w14:textId="1E1E75A1" w:rsidR="004F109F" w:rsidRPr="0027483A" w:rsidRDefault="004F109F" w:rsidP="006610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Hôtel « Le Lac »</w:t>
                            </w:r>
                          </w:p>
                          <w:p w14:paraId="47B281D1" w14:textId="49D4673E" w:rsidR="00A51130" w:rsidRPr="0027483A" w:rsidRDefault="00E72619" w:rsidP="0066107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65 </w:t>
                            </w:r>
                            <w:r w:rsidR="00AC3C4A"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rande </w:t>
                            </w:r>
                            <w:r w:rsidR="00DA6351"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ue, 25160</w:t>
                            </w:r>
                            <w:r w:rsidR="005E7A1A"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M</w:t>
                            </w:r>
                            <w:r w:rsidR="00D85E7D"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ALBUISSON</w:t>
                            </w:r>
                            <w:r w:rsidR="005E7A1A"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 (Doubs</w:t>
                            </w:r>
                            <w:r w:rsidR="00A51130"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4F109F" w:rsidRPr="0027483A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324C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1.65pt;margin-top:-23.65pt;width:531.35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" fillcolor="#c6d9f1 [671]" strokeweight=".5pt">
                <v:textbox>
                  <w:txbxContent>
                    <w:p w14:paraId="498828F1" w14:textId="77777777" w:rsidR="00A51130" w:rsidRPr="004F109F" w:rsidRDefault="00A51130" w:rsidP="00661074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12004E09" w14:textId="77777777" w:rsidR="003E408A" w:rsidRDefault="003E408A" w:rsidP="004F109F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079783AA" w14:textId="51F4AB5B" w:rsidR="00A51130" w:rsidRPr="00ED525E" w:rsidRDefault="005E7A1A" w:rsidP="00661074">
                      <w:pPr>
                        <w:jc w:val="center"/>
                        <w:rPr>
                          <w:rFonts w:ascii="Calibri" w:hAnsi="Calibri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8C29D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12</w:t>
                      </w:r>
                      <w:r w:rsidR="00F31D1D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e</w:t>
                      </w:r>
                      <w:r w:rsidR="00F863A7">
                        <w:rPr>
                          <w:rFonts w:ascii="Calibri" w:hAnsi="Calibri"/>
                          <w:b/>
                          <w:sz w:val="32"/>
                          <w:szCs w:val="32"/>
                          <w:vertAlign w:val="superscript"/>
                        </w:rPr>
                        <w:t>s</w:t>
                      </w:r>
                      <w:r w:rsidR="00A51130" w:rsidRPr="008C29DD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Journées Scientifiques de l'AFIPP</w:t>
                      </w:r>
                    </w:p>
                    <w:p w14:paraId="549B794B" w14:textId="3366C66B" w:rsidR="003E408A" w:rsidRPr="003E408A" w:rsidRDefault="003E408A" w:rsidP="003E408A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3E408A">
                        <w:rPr>
                          <w:rFonts w:ascii="Calibri" w:hAnsi="Calibri"/>
                          <w:b/>
                        </w:rPr>
                        <w:t>(A</w:t>
                      </w:r>
                      <w:r w:rsidRPr="003E408A">
                        <w:rPr>
                          <w:rFonts w:ascii="Calibri" w:hAnsi="Calibri"/>
                        </w:rPr>
                        <w:t xml:space="preserve">ssociation </w:t>
                      </w:r>
                      <w:r w:rsidRPr="003E408A">
                        <w:rPr>
                          <w:rFonts w:ascii="Calibri" w:hAnsi="Calibri"/>
                          <w:b/>
                        </w:rPr>
                        <w:t>F</w:t>
                      </w:r>
                      <w:r w:rsidRPr="003E408A">
                        <w:rPr>
                          <w:rFonts w:ascii="Calibri" w:hAnsi="Calibri"/>
                        </w:rPr>
                        <w:t xml:space="preserve">rancophone pour l'étude des </w:t>
                      </w:r>
                      <w:r w:rsidRPr="003E408A">
                        <w:rPr>
                          <w:rFonts w:ascii="Calibri" w:hAnsi="Calibri"/>
                          <w:b/>
                        </w:rPr>
                        <w:t>I</w:t>
                      </w:r>
                      <w:r w:rsidRPr="003E408A">
                        <w:rPr>
                          <w:rFonts w:ascii="Calibri" w:hAnsi="Calibri"/>
                        </w:rPr>
                        <w:t xml:space="preserve">nfections à </w:t>
                      </w:r>
                      <w:r w:rsidRPr="003E408A">
                        <w:rPr>
                          <w:rFonts w:ascii="Calibri" w:hAnsi="Calibri"/>
                          <w:b/>
                        </w:rPr>
                        <w:t>P</w:t>
                      </w:r>
                      <w:r w:rsidRPr="003E408A">
                        <w:rPr>
                          <w:rFonts w:ascii="Calibri" w:hAnsi="Calibri"/>
                        </w:rPr>
                        <w:t xml:space="preserve">apillomavirus et </w:t>
                      </w:r>
                      <w:proofErr w:type="spellStart"/>
                      <w:r w:rsidRPr="003E408A">
                        <w:rPr>
                          <w:rFonts w:ascii="Calibri" w:hAnsi="Calibri"/>
                          <w:b/>
                        </w:rPr>
                        <w:t>P</w:t>
                      </w:r>
                      <w:r w:rsidRPr="003E408A">
                        <w:rPr>
                          <w:rFonts w:ascii="Calibri" w:hAnsi="Calibri"/>
                        </w:rPr>
                        <w:t>olyomavirus</w:t>
                      </w:r>
                      <w:proofErr w:type="spellEnd"/>
                      <w:r w:rsidRPr="003E408A">
                        <w:rPr>
                          <w:rFonts w:ascii="Calibri" w:hAnsi="Calibri"/>
                        </w:rPr>
                        <w:t>)</w:t>
                      </w:r>
                    </w:p>
                    <w:p w14:paraId="499F56A1" w14:textId="77777777" w:rsidR="008C29DD" w:rsidRPr="008C29DD" w:rsidRDefault="008C29DD" w:rsidP="00661074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</w:p>
                    <w:p w14:paraId="5A006EF8" w14:textId="77777777" w:rsidR="004F109F" w:rsidRDefault="004F109F" w:rsidP="0066107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02-04 Octobre 2019</w:t>
                      </w:r>
                    </w:p>
                    <w:p w14:paraId="3DB089CF" w14:textId="77777777" w:rsidR="004F109F" w:rsidRDefault="004F109F" w:rsidP="0066107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421B534B" w14:textId="1E1E75A1" w:rsidR="004F109F" w:rsidRPr="0027483A" w:rsidRDefault="004F109F" w:rsidP="00661074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Hôtel « Le Lac »</w:t>
                      </w:r>
                    </w:p>
                    <w:p w14:paraId="47B281D1" w14:textId="49D4673E" w:rsidR="00A51130" w:rsidRPr="0027483A" w:rsidRDefault="00E72619" w:rsidP="00661074">
                      <w:pPr>
                        <w:jc w:val="center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65 </w:t>
                      </w:r>
                      <w:r w:rsidR="00AC3C4A"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G</w:t>
                      </w:r>
                      <w:r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rande </w:t>
                      </w:r>
                      <w:r w:rsidR="00DA6351"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R</w:t>
                      </w:r>
                      <w:r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ue, 25160</w:t>
                      </w:r>
                      <w:r w:rsidR="005E7A1A"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M</w:t>
                      </w:r>
                      <w:r w:rsidR="00D85E7D"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ALBUISSON</w:t>
                      </w:r>
                      <w:r w:rsidR="005E7A1A"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 (Doubs</w:t>
                      </w:r>
                      <w:r w:rsidR="00A51130"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 xml:space="preserve">) </w:t>
                      </w:r>
                      <w:r w:rsidR="004F109F" w:rsidRPr="0027483A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2FE735E9" w14:textId="11913EFE" w:rsidR="00ED6EFB" w:rsidRDefault="00ED6EFB" w:rsidP="00ED6EFB"/>
    <w:p w14:paraId="540BF380" w14:textId="7E040BA3" w:rsidR="00ED6EFB" w:rsidRDefault="00ED6EFB" w:rsidP="00ED6EFB"/>
    <w:p w14:paraId="698956C1" w14:textId="03006C2A" w:rsidR="00ED6EFB" w:rsidRDefault="00ED6EFB" w:rsidP="00ED6EFB"/>
    <w:p w14:paraId="54D22179" w14:textId="0F9A28F5" w:rsidR="00ED6EFB" w:rsidRDefault="00ED6EFB" w:rsidP="00ED6EFB"/>
    <w:p w14:paraId="71A948CB" w14:textId="7210F282" w:rsidR="008C29DD" w:rsidRDefault="00ED6EFB" w:rsidP="008C29D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5C7D3C81" w14:textId="36943862" w:rsidR="008C29DD" w:rsidRDefault="008C29DD" w:rsidP="008C29DD">
      <w:pPr>
        <w:rPr>
          <w:b/>
          <w:sz w:val="40"/>
          <w:szCs w:val="40"/>
        </w:rPr>
      </w:pPr>
    </w:p>
    <w:p w14:paraId="389233EB" w14:textId="7F97F482" w:rsidR="003E408A" w:rsidRDefault="003E408A" w:rsidP="008C29DD">
      <w:pPr>
        <w:jc w:val="center"/>
        <w:rPr>
          <w:rFonts w:asciiTheme="minorHAnsi" w:hAnsiTheme="minorHAnsi"/>
          <w:b/>
          <w:color w:val="FF0000"/>
          <w:sz w:val="40"/>
          <w:szCs w:val="36"/>
        </w:rPr>
      </w:pPr>
    </w:p>
    <w:p w14:paraId="2FF186C7" w14:textId="065A97C6" w:rsidR="00DC61C8" w:rsidRPr="00606A64" w:rsidRDefault="00ED6EFB" w:rsidP="008C29DD">
      <w:pPr>
        <w:jc w:val="center"/>
        <w:rPr>
          <w:rFonts w:asciiTheme="minorHAnsi" w:hAnsiTheme="minorHAnsi"/>
          <w:b/>
          <w:color w:val="FF0000"/>
          <w:sz w:val="40"/>
          <w:szCs w:val="36"/>
        </w:rPr>
      </w:pPr>
      <w:r w:rsidRPr="00606A64">
        <w:rPr>
          <w:rFonts w:asciiTheme="minorHAnsi" w:hAnsiTheme="minorHAnsi"/>
          <w:b/>
          <w:color w:val="FF0000"/>
          <w:sz w:val="40"/>
          <w:szCs w:val="36"/>
        </w:rPr>
        <w:t>Bulletin d'inscription</w:t>
      </w:r>
    </w:p>
    <w:p w14:paraId="119E44BD" w14:textId="77777777" w:rsidR="008C29DD" w:rsidRPr="00843388" w:rsidRDefault="008C29DD" w:rsidP="008C29DD">
      <w:pPr>
        <w:jc w:val="center"/>
        <w:rPr>
          <w:rFonts w:asciiTheme="minorHAnsi" w:hAnsiTheme="minorHAnsi"/>
          <w:b/>
          <w:sz w:val="32"/>
          <w:szCs w:val="3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98"/>
        <w:gridCol w:w="1262"/>
        <w:gridCol w:w="4197"/>
      </w:tblGrid>
      <w:tr w:rsidR="00ED6EFB" w:rsidRPr="00BA6A11" w14:paraId="4E114FBE" w14:textId="77777777" w:rsidTr="008C29D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15046" w14:textId="08AAC241" w:rsidR="00ED6EFB" w:rsidRPr="00BA6A11" w:rsidRDefault="00ED6EFB" w:rsidP="00ED6EFB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</w:rPr>
            </w:pPr>
          </w:p>
        </w:tc>
      </w:tr>
      <w:tr w:rsidR="00ED6EFB" w:rsidRPr="00BA6A11" w14:paraId="4376C847" w14:textId="77777777" w:rsidTr="008C29DD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CFC5A" w14:textId="74D00ADA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Nom : 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9B162" w14:textId="77777777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Prénom :  </w:t>
            </w:r>
          </w:p>
        </w:tc>
      </w:tr>
      <w:tr w:rsidR="00ED6EFB" w:rsidRPr="00BA6A11" w14:paraId="53C72B43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E372A" w14:textId="29EBF66A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Service / </w:t>
            </w:r>
            <w:r w:rsidR="006A5B6C">
              <w:rPr>
                <w:rFonts w:asciiTheme="minorHAnsi" w:hAnsiTheme="minorHAnsi"/>
                <w:b/>
              </w:rPr>
              <w:t>É</w:t>
            </w:r>
            <w:r w:rsidR="006A5B6C" w:rsidRPr="00BA6A11">
              <w:rPr>
                <w:rFonts w:asciiTheme="minorHAnsi" w:hAnsiTheme="minorHAnsi"/>
                <w:b/>
              </w:rPr>
              <w:t>quipe</w:t>
            </w:r>
            <w:r w:rsidRPr="00BA6A11">
              <w:rPr>
                <w:rFonts w:asciiTheme="minorHAnsi" w:hAnsiTheme="minorHAnsi"/>
                <w:b/>
              </w:rPr>
              <w:t xml:space="preserve"> :  </w:t>
            </w:r>
          </w:p>
        </w:tc>
      </w:tr>
      <w:tr w:rsidR="00ED6EFB" w:rsidRPr="00BA6A11" w14:paraId="3E81D736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37D7D" w14:textId="5E85FA55" w:rsidR="00ED6EFB" w:rsidRPr="00BA6A11" w:rsidRDefault="006A5B6C" w:rsidP="00433D9F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>Établissement</w:t>
            </w:r>
            <w:r w:rsidR="00ED6EFB" w:rsidRPr="00BA6A11">
              <w:rPr>
                <w:rFonts w:asciiTheme="minorHAnsi" w:hAnsiTheme="minorHAnsi"/>
                <w:b/>
              </w:rPr>
              <w:t xml:space="preserve"> : </w:t>
            </w:r>
          </w:p>
        </w:tc>
      </w:tr>
      <w:tr w:rsidR="00ED6EFB" w:rsidRPr="00BA6A11" w14:paraId="75C9F935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CEC16" w14:textId="7CB17D19" w:rsidR="00ED6EFB" w:rsidRPr="00BA6A11" w:rsidRDefault="0022761C" w:rsidP="0022761C">
            <w:pPr>
              <w:ind w:right="-711"/>
              <w:rPr>
                <w:rFonts w:asciiTheme="minorHAnsi" w:hAnsiTheme="minorHAnsi"/>
              </w:rPr>
            </w:pPr>
            <w:r w:rsidRPr="00BA6A11">
              <w:rPr>
                <w:rFonts w:asciiTheme="minorHAnsi" w:hAnsiTheme="minorHAnsi"/>
                <w:b/>
              </w:rPr>
              <w:t>Adresse :</w:t>
            </w:r>
          </w:p>
        </w:tc>
      </w:tr>
      <w:tr w:rsidR="00ED6EFB" w:rsidRPr="00BA6A11" w14:paraId="11B5AF81" w14:textId="77777777" w:rsidTr="008C29DD">
        <w:tc>
          <w:tcPr>
            <w:tcW w:w="28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A51B3" w14:textId="77777777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Tél 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D2C26" w14:textId="7429F276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Portable : </w:t>
            </w:r>
            <w:r w:rsidR="00447559" w:rsidRPr="00BA6A11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38BC3" w14:textId="77777777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Fax : </w:t>
            </w:r>
          </w:p>
        </w:tc>
      </w:tr>
      <w:tr w:rsidR="00ED6EFB" w:rsidRPr="00BA6A11" w14:paraId="523EE4D8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A9E7D" w14:textId="084790D5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>Courriel :</w:t>
            </w:r>
            <w:r w:rsidR="00433D9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ED6EFB" w:rsidRPr="00BA6A11" w14:paraId="64C2EF85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DE1E98" w14:textId="77777777" w:rsidR="00E30203" w:rsidRPr="00BA6A11" w:rsidRDefault="00E30203" w:rsidP="00ED6EFB">
            <w:pPr>
              <w:ind w:right="-711"/>
              <w:rPr>
                <w:rFonts w:asciiTheme="minorHAnsi" w:hAnsiTheme="minorHAnsi"/>
                <w:b/>
              </w:rPr>
            </w:pPr>
          </w:p>
          <w:p w14:paraId="51487BD1" w14:textId="723E8281" w:rsidR="00ED6EFB" w:rsidRPr="00BA6A11" w:rsidRDefault="00ED6EFB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Moyen de transport :      </w:t>
            </w:r>
            <w:sdt>
              <w:sdtPr>
                <w:rPr>
                  <w:rFonts w:asciiTheme="minorHAnsi" w:hAnsiTheme="minorHAnsi"/>
                  <w:b/>
                </w:rPr>
                <w:id w:val="-158683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6A11">
              <w:rPr>
                <w:rFonts w:asciiTheme="minorHAnsi" w:hAnsiTheme="minorHAnsi"/>
                <w:b/>
              </w:rPr>
              <w:t xml:space="preserve"> Train                         </w:t>
            </w:r>
            <w:sdt>
              <w:sdtPr>
                <w:rPr>
                  <w:rFonts w:asciiTheme="minorHAnsi" w:hAnsiTheme="minorHAnsi"/>
                  <w:b/>
                </w:rPr>
                <w:id w:val="4742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70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6A11">
              <w:rPr>
                <w:rFonts w:asciiTheme="minorHAnsi" w:hAnsiTheme="minorHAnsi"/>
                <w:b/>
              </w:rPr>
              <w:t xml:space="preserve"> Avion                         </w:t>
            </w:r>
            <w:sdt>
              <w:sdtPr>
                <w:rPr>
                  <w:rFonts w:asciiTheme="minorHAnsi" w:hAnsiTheme="minorHAnsi"/>
                  <w:b/>
                </w:rPr>
                <w:id w:val="-32027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6A11">
              <w:rPr>
                <w:rFonts w:asciiTheme="minorHAnsi" w:hAnsiTheme="minorHAnsi"/>
                <w:b/>
              </w:rPr>
              <w:t xml:space="preserve"> Voiture</w:t>
            </w:r>
          </w:p>
        </w:tc>
      </w:tr>
      <w:tr w:rsidR="00E72619" w:rsidRPr="00BA6A11" w14:paraId="1A036999" w14:textId="77777777" w:rsidTr="008C29DD">
        <w:tc>
          <w:tcPr>
            <w:tcW w:w="4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D0C699" w14:textId="7F388B52" w:rsidR="00ED6EFB" w:rsidRPr="00BA6A11" w:rsidRDefault="00932F35" w:rsidP="00ED6EFB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Date et </w:t>
            </w:r>
            <w:r w:rsidR="00447559" w:rsidRPr="00BA6A11">
              <w:rPr>
                <w:rFonts w:asciiTheme="minorHAnsi" w:hAnsiTheme="minorHAnsi"/>
                <w:b/>
              </w:rPr>
              <w:t xml:space="preserve">Heure </w:t>
            </w:r>
            <w:r w:rsidRPr="00BA6A11">
              <w:rPr>
                <w:rFonts w:asciiTheme="minorHAnsi" w:hAnsiTheme="minorHAnsi"/>
                <w:b/>
              </w:rPr>
              <w:t>A</w:t>
            </w:r>
            <w:r w:rsidR="00ED6EFB" w:rsidRPr="00BA6A11">
              <w:rPr>
                <w:rFonts w:asciiTheme="minorHAnsi" w:hAnsiTheme="minorHAnsi"/>
                <w:b/>
              </w:rPr>
              <w:t xml:space="preserve">rrivée </w:t>
            </w:r>
            <w:r w:rsidR="00785F75" w:rsidRPr="00BA6A11">
              <w:rPr>
                <w:rFonts w:asciiTheme="minorHAnsi" w:hAnsiTheme="minorHAnsi"/>
                <w:b/>
              </w:rPr>
              <w:t xml:space="preserve">(Gare </w:t>
            </w:r>
            <w:r w:rsidR="00E72619" w:rsidRPr="00BA6A11">
              <w:rPr>
                <w:rFonts w:asciiTheme="minorHAnsi" w:hAnsiTheme="minorHAnsi"/>
                <w:b/>
              </w:rPr>
              <w:t>TGV Frasne</w:t>
            </w:r>
            <w:r w:rsidR="00785F75" w:rsidRPr="00BA6A11">
              <w:rPr>
                <w:rFonts w:asciiTheme="minorHAnsi" w:hAnsiTheme="minorHAnsi"/>
                <w:b/>
              </w:rPr>
              <w:t>)</w:t>
            </w:r>
            <w:r w:rsidR="003F102E">
              <w:rPr>
                <w:rFonts w:asciiTheme="minorHAnsi" w:hAnsiTheme="minorHAnsi"/>
                <w:b/>
              </w:rPr>
              <w:t xml:space="preserve"> </w:t>
            </w:r>
            <w:r w:rsidR="00785F75" w:rsidRPr="00BA6A11">
              <w:rPr>
                <w:rFonts w:asciiTheme="minorHAnsi" w:hAnsiTheme="minorHAnsi"/>
                <w:b/>
              </w:rPr>
              <w:t>:</w:t>
            </w:r>
          </w:p>
          <w:p w14:paraId="256B9F0E" w14:textId="7EC71CC4" w:rsidR="0064470C" w:rsidRPr="00BA6A11" w:rsidRDefault="00932F35" w:rsidP="00932F35">
            <w:pPr>
              <w:ind w:right="-711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Date et </w:t>
            </w:r>
            <w:r w:rsidR="00447559" w:rsidRPr="00BA6A11">
              <w:rPr>
                <w:rFonts w:asciiTheme="minorHAnsi" w:hAnsiTheme="minorHAnsi"/>
                <w:b/>
              </w:rPr>
              <w:t xml:space="preserve">Heure </w:t>
            </w:r>
            <w:r w:rsidRPr="00BA6A11">
              <w:rPr>
                <w:rFonts w:asciiTheme="minorHAnsi" w:hAnsiTheme="minorHAnsi"/>
                <w:b/>
              </w:rPr>
              <w:t>D</w:t>
            </w:r>
            <w:r w:rsidR="00943EE6" w:rsidRPr="00BA6A11">
              <w:rPr>
                <w:rFonts w:asciiTheme="minorHAnsi" w:hAnsiTheme="minorHAnsi"/>
                <w:b/>
              </w:rPr>
              <w:t xml:space="preserve">épart (Gare </w:t>
            </w:r>
            <w:r w:rsidR="00E72619" w:rsidRPr="00BA6A11">
              <w:rPr>
                <w:rFonts w:asciiTheme="minorHAnsi" w:hAnsiTheme="minorHAnsi"/>
                <w:b/>
              </w:rPr>
              <w:t>TGV Frasne</w:t>
            </w:r>
            <w:r w:rsidR="00943EE6" w:rsidRPr="00BA6A11">
              <w:rPr>
                <w:rFonts w:asciiTheme="minorHAnsi" w:hAnsiTheme="minorHAnsi"/>
                <w:b/>
              </w:rPr>
              <w:t>) :</w:t>
            </w:r>
          </w:p>
        </w:tc>
        <w:tc>
          <w:tcPr>
            <w:tcW w:w="5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C1987B" w14:textId="6E1C38F6" w:rsidR="00EE2C35" w:rsidRPr="00BA6A11" w:rsidRDefault="00EE2C35" w:rsidP="00943EE6">
            <w:pPr>
              <w:ind w:hanging="3897"/>
              <w:rPr>
                <w:rFonts w:asciiTheme="minorHAnsi" w:hAnsiTheme="minorHAnsi"/>
                <w:b/>
              </w:rPr>
            </w:pPr>
          </w:p>
        </w:tc>
      </w:tr>
      <w:tr w:rsidR="00E72619" w:rsidRPr="00BA6A11" w14:paraId="3D64B72F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2CB" w14:textId="0E416E7E" w:rsidR="00ED6EFB" w:rsidRPr="00BA6A11" w:rsidRDefault="005A621F" w:rsidP="00ED6EFB">
            <w:pPr>
              <w:ind w:right="-468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Navette depuis </w:t>
            </w:r>
            <w:r w:rsidR="0064470C" w:rsidRPr="00BA6A11">
              <w:rPr>
                <w:rFonts w:asciiTheme="minorHAnsi" w:hAnsiTheme="minorHAnsi"/>
                <w:b/>
              </w:rPr>
              <w:t xml:space="preserve">la gare </w:t>
            </w:r>
            <w:r w:rsidRPr="00BA6A11">
              <w:rPr>
                <w:rFonts w:asciiTheme="minorHAnsi" w:hAnsiTheme="minorHAnsi"/>
                <w:b/>
              </w:rPr>
              <w:t xml:space="preserve">TGV Frasne. </w:t>
            </w:r>
            <w:r w:rsidR="00661074" w:rsidRPr="00BA6A11">
              <w:rPr>
                <w:rFonts w:asciiTheme="minorHAnsi" w:hAnsiTheme="minorHAnsi"/>
                <w:b/>
              </w:rPr>
              <w:t>Descendre Station "</w:t>
            </w:r>
            <w:r w:rsidRPr="00BA6A11">
              <w:rPr>
                <w:rFonts w:asciiTheme="minorHAnsi" w:hAnsiTheme="minorHAnsi"/>
                <w:b/>
              </w:rPr>
              <w:t xml:space="preserve">Malbuisson </w:t>
            </w:r>
            <w:r w:rsidR="003F102E">
              <w:rPr>
                <w:rFonts w:asciiTheme="minorHAnsi" w:hAnsiTheme="minorHAnsi"/>
                <w:b/>
              </w:rPr>
              <w:t>M</w:t>
            </w:r>
            <w:r w:rsidRPr="00BA6A11">
              <w:rPr>
                <w:rFonts w:asciiTheme="minorHAnsi" w:hAnsiTheme="minorHAnsi"/>
                <w:b/>
              </w:rPr>
              <w:t>airie</w:t>
            </w:r>
            <w:r w:rsidR="00661074" w:rsidRPr="00BA6A11">
              <w:rPr>
                <w:rFonts w:asciiTheme="minorHAnsi" w:hAnsiTheme="minorHAnsi"/>
                <w:b/>
              </w:rPr>
              <w:t>"</w:t>
            </w:r>
            <w:r w:rsidR="00932F35" w:rsidRPr="00BA6A11">
              <w:rPr>
                <w:rFonts w:asciiTheme="minorHAnsi" w:hAnsiTheme="minorHAnsi"/>
                <w:b/>
              </w:rPr>
              <w:t>.</w:t>
            </w:r>
          </w:p>
          <w:p w14:paraId="59E1902B" w14:textId="5F5F250C" w:rsidR="00661074" w:rsidRPr="00BA6A11" w:rsidRDefault="00433D9F" w:rsidP="00843388">
            <w:pPr>
              <w:ind w:right="-468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>Horaires navette en Bleu, voir document joint</w:t>
            </w:r>
          </w:p>
        </w:tc>
      </w:tr>
      <w:tr w:rsidR="00ED6EFB" w:rsidRPr="00BA6A11" w14:paraId="7D67C610" w14:textId="77777777" w:rsidTr="008C29DD"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73B05" w14:textId="77777777" w:rsidR="008C29DD" w:rsidRDefault="008C29DD" w:rsidP="007D3751">
            <w:pPr>
              <w:ind w:right="-468"/>
              <w:rPr>
                <w:rFonts w:asciiTheme="minorHAnsi" w:hAnsiTheme="minorHAnsi"/>
                <w:b/>
                <w:i/>
                <w:color w:val="0000FF"/>
              </w:rPr>
            </w:pPr>
          </w:p>
          <w:p w14:paraId="601D1732" w14:textId="77777777" w:rsidR="00ED6EFB" w:rsidRDefault="00ED6EFB" w:rsidP="00ED6EFB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</w:pPr>
            <w:r w:rsidRPr="00455361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Hébergement</w:t>
            </w:r>
          </w:p>
          <w:p w14:paraId="5BD45FB0" w14:textId="77777777" w:rsidR="00843388" w:rsidRPr="00455361" w:rsidRDefault="00843388" w:rsidP="00ED6EFB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</w:pPr>
          </w:p>
        </w:tc>
      </w:tr>
      <w:tr w:rsidR="00ED6EFB" w:rsidRPr="00BA6A11" w14:paraId="083AFAB7" w14:textId="77777777" w:rsidTr="008C29D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65FEE" w14:textId="704296FC" w:rsidR="00ED6EFB" w:rsidRPr="00BA6A11" w:rsidRDefault="00CC05A8" w:rsidP="00303C32">
            <w:pPr>
              <w:spacing w:before="120"/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10423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761C" w:rsidRPr="00BA6A11">
              <w:rPr>
                <w:rFonts w:asciiTheme="minorHAnsi" w:hAnsiTheme="minorHAnsi"/>
                <w:b/>
              </w:rPr>
              <w:t xml:space="preserve"> Chambre simple </w:t>
            </w:r>
            <w:r w:rsidR="00433D9F">
              <w:rPr>
                <w:rFonts w:asciiTheme="minorHAnsi" w:hAnsiTheme="minorHAnsi"/>
                <w:b/>
              </w:rPr>
              <w:t>(1 personne)</w:t>
            </w:r>
          </w:p>
        </w:tc>
      </w:tr>
      <w:tr w:rsidR="00ED6EFB" w:rsidRPr="00BA6A11" w14:paraId="75CEA3B2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235F7" w14:textId="766B804C" w:rsidR="0022761C" w:rsidRDefault="00CC05A8" w:rsidP="001E04E7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3343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761C" w:rsidRPr="00BA6A11">
              <w:rPr>
                <w:rFonts w:asciiTheme="minorHAnsi" w:hAnsiTheme="minorHAnsi"/>
                <w:b/>
              </w:rPr>
              <w:t xml:space="preserve"> Chambre </w:t>
            </w:r>
            <w:r w:rsidR="00433D9F">
              <w:rPr>
                <w:rFonts w:asciiTheme="minorHAnsi" w:hAnsiTheme="minorHAnsi"/>
                <w:b/>
              </w:rPr>
              <w:t>2</w:t>
            </w:r>
            <w:r w:rsidR="00FB37D3">
              <w:rPr>
                <w:rFonts w:asciiTheme="minorHAnsi" w:hAnsiTheme="minorHAnsi"/>
                <w:b/>
              </w:rPr>
              <w:t>, 3 ou 4</w:t>
            </w:r>
            <w:r w:rsidR="00433D9F">
              <w:rPr>
                <w:rFonts w:asciiTheme="minorHAnsi" w:hAnsiTheme="minorHAnsi"/>
                <w:b/>
              </w:rPr>
              <w:t xml:space="preserve"> personnes</w:t>
            </w:r>
            <w:r w:rsidR="0022761C" w:rsidRPr="00BA6A11">
              <w:rPr>
                <w:rFonts w:asciiTheme="minorHAnsi" w:hAnsiTheme="minorHAnsi"/>
                <w:b/>
              </w:rPr>
              <w:t xml:space="preserve"> partagée avec : _________________</w:t>
            </w:r>
          </w:p>
          <w:p w14:paraId="21F19047" w14:textId="77777777" w:rsidR="00433D9F" w:rsidRDefault="00433D9F" w:rsidP="001E04E7">
            <w:pPr>
              <w:ind w:right="-468"/>
              <w:rPr>
                <w:rFonts w:asciiTheme="minorHAnsi" w:hAnsiTheme="minorHAnsi"/>
                <w:b/>
              </w:rPr>
            </w:pPr>
          </w:p>
          <w:p w14:paraId="5DAF0B27" w14:textId="77777777" w:rsidR="00FB37D3" w:rsidRPr="00BA6A11" w:rsidRDefault="00FB37D3" w:rsidP="001E04E7">
            <w:pPr>
              <w:ind w:right="-468"/>
              <w:rPr>
                <w:rFonts w:asciiTheme="minorHAnsi" w:hAnsiTheme="minorHAnsi"/>
                <w:b/>
              </w:rPr>
            </w:pPr>
          </w:p>
          <w:p w14:paraId="4B38C863" w14:textId="72B3D2AB" w:rsidR="00ED6EFB" w:rsidRDefault="00CC05A8" w:rsidP="00160AFD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8062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6EFB" w:rsidRPr="00BA6A11">
              <w:rPr>
                <w:rFonts w:asciiTheme="minorHAnsi" w:hAnsiTheme="minorHAnsi"/>
                <w:b/>
              </w:rPr>
              <w:t xml:space="preserve"> Nuit du </w:t>
            </w:r>
            <w:r w:rsidR="00160AFD" w:rsidRPr="00BA6A11">
              <w:rPr>
                <w:rFonts w:asciiTheme="minorHAnsi" w:hAnsiTheme="minorHAnsi"/>
                <w:b/>
              </w:rPr>
              <w:t>02/10</w:t>
            </w:r>
            <w:r w:rsidR="00ED6EFB" w:rsidRPr="00BA6A11">
              <w:rPr>
                <w:rFonts w:asciiTheme="minorHAnsi" w:hAnsi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/>
                  <w:b/>
                </w:rPr>
                <w:id w:val="-5062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D6EFB" w:rsidRPr="00BA6A11">
              <w:rPr>
                <w:rFonts w:asciiTheme="minorHAnsi" w:hAnsiTheme="minorHAnsi"/>
                <w:b/>
              </w:rPr>
              <w:t xml:space="preserve"> Nuit du </w:t>
            </w:r>
            <w:r w:rsidR="00160AFD" w:rsidRPr="00BA6A11">
              <w:rPr>
                <w:rFonts w:asciiTheme="minorHAnsi" w:hAnsiTheme="minorHAnsi"/>
                <w:b/>
              </w:rPr>
              <w:t>03</w:t>
            </w:r>
            <w:r w:rsidR="00ED6EFB" w:rsidRPr="00BA6A11">
              <w:rPr>
                <w:rFonts w:asciiTheme="minorHAnsi" w:hAnsiTheme="minorHAnsi"/>
                <w:b/>
              </w:rPr>
              <w:t>/</w:t>
            </w:r>
            <w:r w:rsidR="00160AFD" w:rsidRPr="00BA6A11">
              <w:rPr>
                <w:rFonts w:asciiTheme="minorHAnsi" w:hAnsiTheme="minorHAnsi"/>
                <w:b/>
              </w:rPr>
              <w:t>1</w:t>
            </w:r>
            <w:r w:rsidR="00433D9F">
              <w:rPr>
                <w:rFonts w:asciiTheme="minorHAnsi" w:hAnsiTheme="minorHAnsi"/>
                <w:b/>
              </w:rPr>
              <w:t>0</w:t>
            </w:r>
          </w:p>
          <w:p w14:paraId="59B0FC5F" w14:textId="3796CB30" w:rsidR="00433D9F" w:rsidRPr="00BA6A11" w:rsidRDefault="00433D9F" w:rsidP="00160AFD">
            <w:pPr>
              <w:ind w:right="-468"/>
              <w:rPr>
                <w:rFonts w:asciiTheme="minorHAnsi" w:hAnsiTheme="minorHAnsi"/>
                <w:b/>
              </w:rPr>
            </w:pPr>
          </w:p>
        </w:tc>
      </w:tr>
      <w:tr w:rsidR="00ED6EFB" w:rsidRPr="00BA6A11" w14:paraId="0707E993" w14:textId="77777777" w:rsidTr="008C29DD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E3F" w14:textId="5FBF6D2B" w:rsidR="00785F75" w:rsidRDefault="00ED6EFB" w:rsidP="001E04E7">
            <w:pPr>
              <w:ind w:right="-468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Repas:    </w:t>
            </w:r>
            <w:sdt>
              <w:sdtPr>
                <w:rPr>
                  <w:rFonts w:asciiTheme="minorHAnsi" w:hAnsiTheme="minorHAnsi"/>
                  <w:b/>
                </w:rPr>
                <w:id w:val="17681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Pr="00BA6A11">
              <w:rPr>
                <w:rFonts w:asciiTheme="minorHAnsi" w:hAnsiTheme="minorHAnsi"/>
                <w:b/>
              </w:rPr>
              <w:t xml:space="preserve">Dîner </w:t>
            </w:r>
            <w:r w:rsidR="00160AFD" w:rsidRPr="00BA6A11">
              <w:rPr>
                <w:rFonts w:asciiTheme="minorHAnsi" w:hAnsiTheme="minorHAnsi"/>
                <w:b/>
              </w:rPr>
              <w:t>02/10</w:t>
            </w:r>
            <w:r w:rsidRPr="00BA6A11">
              <w:rPr>
                <w:rFonts w:asciiTheme="minorHAnsi" w:hAnsi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</w:rPr>
                <w:id w:val="-91856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A6A11">
              <w:rPr>
                <w:rFonts w:asciiTheme="minorHAnsi" w:hAnsiTheme="minorHAnsi"/>
                <w:b/>
              </w:rPr>
              <w:t xml:space="preserve"> Déjeuner </w:t>
            </w:r>
            <w:r w:rsidR="00160AFD" w:rsidRPr="00BA6A11">
              <w:rPr>
                <w:rFonts w:asciiTheme="minorHAnsi" w:hAnsiTheme="minorHAnsi"/>
                <w:b/>
              </w:rPr>
              <w:t>03/10</w:t>
            </w:r>
            <w:r w:rsidRPr="00BA6A11">
              <w:rPr>
                <w:rFonts w:asciiTheme="minorHAnsi" w:hAnsiTheme="minorHAnsi"/>
                <w:b/>
              </w:rPr>
              <w:t xml:space="preserve">        </w:t>
            </w:r>
            <w:sdt>
              <w:sdtPr>
                <w:rPr>
                  <w:rFonts w:asciiTheme="minorHAnsi" w:hAnsiTheme="minorHAnsi"/>
                  <w:b/>
                </w:rPr>
                <w:id w:val="3392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Pr="00BA6A11">
              <w:rPr>
                <w:rFonts w:asciiTheme="minorHAnsi" w:hAnsiTheme="minorHAnsi"/>
                <w:b/>
              </w:rPr>
              <w:t xml:space="preserve">Dîner </w:t>
            </w:r>
            <w:r w:rsidR="00160AFD" w:rsidRPr="00BA6A11">
              <w:rPr>
                <w:rFonts w:asciiTheme="minorHAnsi" w:hAnsiTheme="minorHAnsi"/>
                <w:b/>
              </w:rPr>
              <w:t>03/10</w:t>
            </w:r>
            <w:r w:rsidRPr="00BA6A11">
              <w:rPr>
                <w:rFonts w:asciiTheme="minorHAnsi" w:hAnsiTheme="minorHAnsi"/>
                <w:b/>
              </w:rPr>
              <w:t xml:space="preserve">        </w:t>
            </w:r>
            <w:sdt>
              <w:sdtPr>
                <w:rPr>
                  <w:rFonts w:asciiTheme="minorHAnsi" w:hAnsiTheme="minorHAnsi"/>
                  <w:b/>
                </w:rPr>
                <w:id w:val="139494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Pr="00BA6A11">
              <w:rPr>
                <w:rFonts w:asciiTheme="minorHAnsi" w:hAnsiTheme="minorHAnsi"/>
                <w:b/>
              </w:rPr>
              <w:t xml:space="preserve">Déjeuner </w:t>
            </w:r>
            <w:r w:rsidR="00160AFD" w:rsidRPr="00BA6A11">
              <w:rPr>
                <w:rFonts w:asciiTheme="minorHAnsi" w:hAnsiTheme="minorHAnsi"/>
                <w:b/>
              </w:rPr>
              <w:t>04/10</w:t>
            </w:r>
          </w:p>
          <w:p w14:paraId="49B57A20" w14:textId="77777777" w:rsidR="00433D9F" w:rsidRPr="00BA6A11" w:rsidRDefault="00433D9F" w:rsidP="001E04E7">
            <w:pPr>
              <w:ind w:right="-468"/>
              <w:rPr>
                <w:rFonts w:asciiTheme="minorHAnsi" w:hAnsiTheme="minorHAnsi"/>
                <w:b/>
              </w:rPr>
            </w:pPr>
          </w:p>
          <w:p w14:paraId="70F03240" w14:textId="77777777" w:rsidR="00433D9F" w:rsidRDefault="00785F75" w:rsidP="001E04E7">
            <w:pPr>
              <w:ind w:right="-468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>Demande particulière concernant les repas : ____</w:t>
            </w:r>
            <w:r w:rsidR="00807902" w:rsidRPr="00BA6A11">
              <w:rPr>
                <w:rFonts w:asciiTheme="minorHAnsi" w:hAnsiTheme="minorHAnsi"/>
                <w:b/>
              </w:rPr>
              <w:t>______________</w:t>
            </w:r>
            <w:r w:rsidRPr="00BA6A11">
              <w:rPr>
                <w:rFonts w:asciiTheme="minorHAnsi" w:hAnsiTheme="minorHAnsi"/>
                <w:b/>
              </w:rPr>
              <w:t>_____________</w:t>
            </w:r>
          </w:p>
          <w:p w14:paraId="136AE60B" w14:textId="521B0088" w:rsidR="00433D9F" w:rsidRPr="00BA6A11" w:rsidRDefault="00433D9F" w:rsidP="001E04E7">
            <w:pPr>
              <w:ind w:right="-468"/>
              <w:rPr>
                <w:rFonts w:asciiTheme="minorHAnsi" w:hAnsiTheme="minorHAnsi"/>
                <w:b/>
              </w:rPr>
            </w:pPr>
          </w:p>
        </w:tc>
      </w:tr>
      <w:tr w:rsidR="00ED6EFB" w:rsidRPr="00BA6A11" w14:paraId="492185D1" w14:textId="77777777" w:rsidTr="007D1D65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47C38" w14:textId="77777777" w:rsidR="000C7574" w:rsidRDefault="000C7574" w:rsidP="00BF634A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</w:pPr>
          </w:p>
          <w:p w14:paraId="5AFE4D67" w14:textId="44605A1F" w:rsidR="00DC61C8" w:rsidRDefault="00ED6EFB" w:rsidP="00BF634A">
            <w:pPr>
              <w:ind w:right="-468"/>
              <w:jc w:val="center"/>
              <w:rPr>
                <w:rFonts w:asciiTheme="minorHAnsi" w:hAnsiTheme="minorHAnsi"/>
                <w:b/>
              </w:rPr>
            </w:pPr>
            <w:r w:rsidRPr="00455361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Proposition de </w:t>
            </w:r>
            <w:r w:rsidR="00175788" w:rsidRPr="00455361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p</w:t>
            </w:r>
            <w:r w:rsidRPr="00455361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résentation</w:t>
            </w:r>
            <w:r w:rsidR="00785F75" w:rsidRPr="00455361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 orale</w:t>
            </w:r>
            <w:r w:rsidR="00BF634A" w:rsidRPr="00455361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 </w:t>
            </w:r>
            <w:r w:rsidR="00BF634A" w:rsidRPr="00BA6A11">
              <w:rPr>
                <w:rFonts w:asciiTheme="minorHAnsi" w:hAnsiTheme="minorHAnsi"/>
                <w:b/>
                <w:i/>
                <w:color w:val="0000FF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130997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="00BF634A" w:rsidRPr="00BA6A11">
              <w:rPr>
                <w:rFonts w:asciiTheme="minorHAnsi" w:hAnsiTheme="minorHAnsi"/>
                <w:b/>
              </w:rPr>
              <w:t xml:space="preserve">Oui    </w:t>
            </w:r>
            <w:sdt>
              <w:sdtPr>
                <w:rPr>
                  <w:rFonts w:asciiTheme="minorHAnsi" w:hAnsiTheme="minorHAnsi"/>
                  <w:b/>
                </w:rPr>
                <w:id w:val="73197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F634A" w:rsidRPr="00BA6A11">
              <w:rPr>
                <w:rFonts w:asciiTheme="minorHAnsi" w:hAnsiTheme="minorHAnsi"/>
                <w:b/>
              </w:rPr>
              <w:t xml:space="preserve"> Non</w:t>
            </w:r>
            <w:r w:rsidR="000E266B">
              <w:rPr>
                <w:rFonts w:asciiTheme="minorHAnsi" w:hAnsiTheme="minorHAnsi"/>
                <w:b/>
              </w:rPr>
              <w:t xml:space="preserve">                </w:t>
            </w:r>
            <w:r w:rsidR="000E266B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Po</w:t>
            </w:r>
            <w:r w:rsidR="000E266B" w:rsidRPr="000E266B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ster</w:t>
            </w:r>
            <w:r w:rsidR="000E266B" w:rsidRPr="00BA6A11">
              <w:rPr>
                <w:rFonts w:asciiTheme="minorHAnsi" w:hAnsiTheme="minorHAnsi"/>
                <w:b/>
                <w:i/>
                <w:color w:val="0000FF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</w:rPr>
                <w:id w:val="-73870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266B" w:rsidRPr="00BA6A11">
              <w:rPr>
                <w:rFonts w:asciiTheme="minorHAnsi" w:hAnsiTheme="minorHAnsi"/>
                <w:b/>
              </w:rPr>
              <w:t xml:space="preserve"> Oui    </w:t>
            </w:r>
            <w:sdt>
              <w:sdtPr>
                <w:rPr>
                  <w:rFonts w:asciiTheme="minorHAnsi" w:hAnsiTheme="minorHAnsi"/>
                  <w:b/>
                </w:rPr>
                <w:id w:val="-180238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6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E266B" w:rsidRPr="00BA6A11">
              <w:rPr>
                <w:rFonts w:asciiTheme="minorHAnsi" w:hAnsiTheme="minorHAnsi"/>
                <w:b/>
              </w:rPr>
              <w:t xml:space="preserve"> Non</w:t>
            </w:r>
          </w:p>
          <w:p w14:paraId="773F0EA3" w14:textId="236DBFB5" w:rsidR="000C7574" w:rsidRPr="00BA6A11" w:rsidRDefault="005570D3" w:rsidP="00BF634A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</w:rPr>
            </w:pPr>
            <w:r>
              <w:rPr>
                <w:rFonts w:asciiTheme="minorHAnsi" w:hAnsiTheme="minorHAnsi"/>
                <w:b/>
                <w:i/>
                <w:color w:val="0000FF"/>
              </w:rPr>
              <w:t>2 prix de communication</w:t>
            </w:r>
            <w:r w:rsidR="000E266B">
              <w:rPr>
                <w:rFonts w:asciiTheme="minorHAnsi" w:hAnsiTheme="minorHAnsi"/>
                <w:b/>
                <w:i/>
                <w:color w:val="0000FF"/>
              </w:rPr>
              <w:t xml:space="preserve"> orale</w:t>
            </w:r>
            <w:r>
              <w:rPr>
                <w:rFonts w:asciiTheme="minorHAnsi" w:hAnsiTheme="minorHAnsi"/>
                <w:b/>
                <w:i/>
                <w:color w:val="0000FF"/>
              </w:rPr>
              <w:t xml:space="preserve"> pour les étudiants</w:t>
            </w:r>
          </w:p>
        </w:tc>
      </w:tr>
      <w:tr w:rsidR="00ED6EFB" w:rsidRPr="00BA6A11" w14:paraId="1F81D512" w14:textId="77777777" w:rsidTr="007D1D65">
        <w:trPr>
          <w:trHeight w:val="57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D7B" w14:textId="77777777" w:rsidR="00ED6EFB" w:rsidRDefault="00ED6EFB" w:rsidP="00ED6EFB">
            <w:pPr>
              <w:ind w:right="-468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Titre : </w:t>
            </w:r>
          </w:p>
          <w:p w14:paraId="3D906C45" w14:textId="77777777" w:rsidR="00DF7CE4" w:rsidRPr="00BA6A11" w:rsidRDefault="00DF7CE4" w:rsidP="00ED6EFB">
            <w:pPr>
              <w:ind w:right="-468"/>
              <w:rPr>
                <w:rFonts w:asciiTheme="minorHAnsi" w:hAnsiTheme="minorHAnsi"/>
                <w:b/>
              </w:rPr>
            </w:pPr>
          </w:p>
          <w:p w14:paraId="6BCFD741" w14:textId="77777777" w:rsidR="00ED6EFB" w:rsidRPr="00BA6A11" w:rsidRDefault="00ED6EFB" w:rsidP="00ED6EFB">
            <w:pPr>
              <w:ind w:right="-468"/>
              <w:rPr>
                <w:rFonts w:asciiTheme="minorHAnsi" w:hAnsiTheme="minorHAnsi"/>
                <w:b/>
              </w:rPr>
            </w:pPr>
          </w:p>
        </w:tc>
      </w:tr>
      <w:tr w:rsidR="00455361" w:rsidRPr="00BA6A11" w14:paraId="4FC8F8EA" w14:textId="77777777" w:rsidTr="00B1649F">
        <w:trPr>
          <w:trHeight w:val="57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21FF" w14:textId="77777777" w:rsidR="00455361" w:rsidRDefault="00455361" w:rsidP="00455361">
            <w:pPr>
              <w:ind w:right="-468"/>
              <w:rPr>
                <w:rFonts w:asciiTheme="minorHAnsi" w:hAnsiTheme="minorHAnsi"/>
                <w:b/>
              </w:rPr>
            </w:pPr>
            <w:r w:rsidRPr="00BA6A11">
              <w:rPr>
                <w:rFonts w:asciiTheme="minorHAnsi" w:hAnsiTheme="minorHAnsi"/>
                <w:b/>
              </w:rPr>
              <w:t xml:space="preserve">Auteurs : </w:t>
            </w:r>
          </w:p>
          <w:p w14:paraId="63BBC464" w14:textId="77777777" w:rsidR="001202A6" w:rsidRDefault="001202A6" w:rsidP="00ED6EFB">
            <w:pPr>
              <w:ind w:right="-468"/>
              <w:rPr>
                <w:rFonts w:asciiTheme="minorHAnsi" w:hAnsiTheme="minorHAnsi"/>
                <w:b/>
              </w:rPr>
            </w:pPr>
          </w:p>
          <w:p w14:paraId="195E3FF9" w14:textId="77777777" w:rsidR="001202A6" w:rsidRPr="00BA6A11" w:rsidRDefault="001202A6" w:rsidP="00ED6EFB">
            <w:pPr>
              <w:ind w:right="-468"/>
              <w:rPr>
                <w:rFonts w:asciiTheme="minorHAnsi" w:hAnsiTheme="minorHAnsi"/>
                <w:b/>
              </w:rPr>
            </w:pPr>
          </w:p>
        </w:tc>
      </w:tr>
      <w:tr w:rsidR="001202A6" w:rsidRPr="00BA6A11" w14:paraId="02049C83" w14:textId="77777777" w:rsidTr="00B1649F">
        <w:trPr>
          <w:trHeight w:val="3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6AB2" w14:textId="77777777" w:rsidR="00EF0C68" w:rsidRDefault="00EF0C68" w:rsidP="00EF0C68">
            <w:pPr>
              <w:ind w:right="-468"/>
              <w:rPr>
                <w:rFonts w:ascii="Calibri" w:hAnsi="Calibri"/>
                <w:b/>
              </w:rPr>
            </w:pPr>
            <w:r w:rsidRPr="00175788">
              <w:rPr>
                <w:rFonts w:ascii="Calibri" w:hAnsi="Calibri"/>
                <w:b/>
              </w:rPr>
              <w:t>Affiliation(s) :</w:t>
            </w:r>
          </w:p>
          <w:p w14:paraId="564C149E" w14:textId="77777777" w:rsidR="00FB277A" w:rsidRDefault="00FB277A" w:rsidP="00EF0C68">
            <w:pPr>
              <w:ind w:right="-468"/>
              <w:rPr>
                <w:rFonts w:ascii="Calibri" w:hAnsi="Calibri"/>
                <w:b/>
              </w:rPr>
            </w:pPr>
          </w:p>
          <w:p w14:paraId="437BDE1B" w14:textId="5F7D0398" w:rsidR="0067179D" w:rsidRPr="00175788" w:rsidRDefault="0067179D" w:rsidP="00FB277A">
            <w:pPr>
              <w:ind w:right="-468"/>
              <w:rPr>
                <w:rFonts w:ascii="Calibri" w:hAnsi="Calibri"/>
                <w:b/>
              </w:rPr>
            </w:pPr>
          </w:p>
        </w:tc>
      </w:tr>
      <w:tr w:rsidR="0067179D" w:rsidRPr="00BA6A11" w14:paraId="26096FD4" w14:textId="77777777" w:rsidTr="008A6C6F">
        <w:trPr>
          <w:trHeight w:val="3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49"/>
            </w:tblGrid>
            <w:tr w:rsidR="00B1649F" w14:paraId="2F32D076" w14:textId="77777777" w:rsidTr="00156275">
              <w:tc>
                <w:tcPr>
                  <w:tcW w:w="9849" w:type="dxa"/>
                </w:tcPr>
                <w:p w14:paraId="799853F4" w14:textId="77777777" w:rsidR="00B1649F" w:rsidRPr="00A07BE2" w:rsidRDefault="00B1649F" w:rsidP="00B1649F">
                  <w:pPr>
                    <w:ind w:right="-468"/>
                    <w:jc w:val="center"/>
                    <w:rPr>
                      <w:rFonts w:asciiTheme="minorHAnsi" w:hAnsiTheme="minorHAnsi"/>
                      <w:b/>
                      <w:i/>
                      <w:color w:val="0000FF"/>
                      <w:sz w:val="28"/>
                      <w:szCs w:val="28"/>
                    </w:rPr>
                  </w:pPr>
                  <w:r w:rsidRPr="00A07BE2">
                    <w:rPr>
                      <w:rFonts w:asciiTheme="minorHAnsi" w:hAnsiTheme="minorHAnsi"/>
                      <w:b/>
                      <w:i/>
                      <w:color w:val="0000FF"/>
                      <w:sz w:val="28"/>
                      <w:szCs w:val="28"/>
                    </w:rPr>
                    <w:lastRenderedPageBreak/>
                    <w:t>Activité</w:t>
                  </w:r>
                  <w:r>
                    <w:rPr>
                      <w:rFonts w:asciiTheme="minorHAnsi" w:hAnsiTheme="minorHAnsi"/>
                      <w:b/>
                      <w:i/>
                      <w:color w:val="0000FF"/>
                      <w:sz w:val="28"/>
                      <w:szCs w:val="28"/>
                    </w:rPr>
                    <w:t>s</w:t>
                  </w:r>
                  <w:r w:rsidRPr="00A07BE2">
                    <w:rPr>
                      <w:rFonts w:asciiTheme="minorHAnsi" w:hAnsiTheme="minorHAnsi"/>
                      <w:b/>
                      <w:i/>
                      <w:color w:val="0000FF"/>
                      <w:sz w:val="28"/>
                      <w:szCs w:val="28"/>
                    </w:rPr>
                    <w:t xml:space="preserve"> socio-culturelle</w:t>
                  </w:r>
                  <w:r>
                    <w:rPr>
                      <w:rFonts w:asciiTheme="minorHAnsi" w:hAnsiTheme="minorHAnsi"/>
                      <w:b/>
                      <w:i/>
                      <w:color w:val="0000FF"/>
                      <w:sz w:val="28"/>
                      <w:szCs w:val="28"/>
                    </w:rPr>
                    <w:t>s au choix</w:t>
                  </w:r>
                </w:p>
                <w:p w14:paraId="63D9A243" w14:textId="77777777" w:rsidR="00B1649F" w:rsidRPr="00600D7D" w:rsidRDefault="00B1649F" w:rsidP="00B1649F">
                  <w:pPr>
                    <w:ind w:right="-468"/>
                    <w:jc w:val="center"/>
                    <w:rPr>
                      <w:rFonts w:asciiTheme="minorHAnsi" w:hAnsiTheme="minorHAnsi"/>
                      <w:b/>
                      <w:i/>
                      <w:color w:val="0000FF"/>
                      <w:sz w:val="16"/>
                      <w:szCs w:val="16"/>
                    </w:rPr>
                  </w:pPr>
                </w:p>
              </w:tc>
            </w:tr>
          </w:tbl>
          <w:p w14:paraId="4B741CD4" w14:textId="3C5E9C61" w:rsidR="00B1649F" w:rsidRPr="00BA6A11" w:rsidRDefault="00CC05A8" w:rsidP="00B1649F">
            <w:pPr>
              <w:spacing w:before="120"/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100470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>
              <w:rPr>
                <w:rFonts w:asciiTheme="minorHAnsi" w:hAnsiTheme="minorHAnsi"/>
                <w:b/>
              </w:rPr>
              <w:t xml:space="preserve"> </w:t>
            </w:r>
            <w:r w:rsidR="00B1649F">
              <w:rPr>
                <w:rFonts w:asciiTheme="minorHAnsi" w:hAnsiTheme="minorHAnsi"/>
                <w:b/>
              </w:rPr>
              <w:t>Visite des caves d’affinage du fort Saint-Antoine</w:t>
            </w:r>
          </w:p>
          <w:p w14:paraId="0F0435C4" w14:textId="77777777" w:rsidR="00B1649F" w:rsidRDefault="00CC05A8" w:rsidP="00B1649F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137504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1649F" w:rsidRPr="00BA6A11">
              <w:rPr>
                <w:rFonts w:asciiTheme="minorHAnsi" w:hAnsiTheme="minorHAnsi"/>
                <w:b/>
              </w:rPr>
              <w:t xml:space="preserve"> </w:t>
            </w:r>
            <w:r w:rsidR="00B1649F">
              <w:rPr>
                <w:rFonts w:asciiTheme="minorHAnsi" w:hAnsiTheme="minorHAnsi"/>
                <w:b/>
              </w:rPr>
              <w:t>Croisière commentée sur le Lac Saint-Point</w:t>
            </w:r>
          </w:p>
          <w:p w14:paraId="759D13B1" w14:textId="1ECF3A81" w:rsidR="00C12F42" w:rsidRPr="00C12F42" w:rsidRDefault="00C12F42" w:rsidP="00B1649F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A6C6F" w:rsidRPr="00BA6A11" w14:paraId="2257F497" w14:textId="77777777" w:rsidTr="008A6C6F">
        <w:trPr>
          <w:trHeight w:val="377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D3E9E" w14:textId="77777777" w:rsidR="008A6C6F" w:rsidRPr="008A6C6F" w:rsidRDefault="008A6C6F" w:rsidP="00B1649F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</w:rPr>
            </w:pPr>
          </w:p>
        </w:tc>
      </w:tr>
      <w:tr w:rsidR="008A6C6F" w:rsidRPr="00BA6A11" w14:paraId="768F1381" w14:textId="77777777" w:rsidTr="008A6C6F">
        <w:trPr>
          <w:trHeight w:val="3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194" w14:textId="77777777" w:rsidR="008A6C6F" w:rsidRPr="005A0688" w:rsidRDefault="008A6C6F" w:rsidP="008A6C6F">
            <w:pPr>
              <w:ind w:right="-468"/>
              <w:jc w:val="center"/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Adhésion</w:t>
            </w:r>
            <w:r w:rsidRPr="00726EA3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à</w:t>
            </w:r>
            <w:r w:rsidRPr="00726EA3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 l’AFIPP</w:t>
            </w:r>
            <w:r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 </w:t>
            </w:r>
            <w:r w:rsidRPr="005A0688">
              <w:rPr>
                <w:rFonts w:asciiTheme="minorHAnsi" w:hAnsiTheme="minorHAnsi"/>
                <w:b/>
                <w:i/>
                <w:color w:val="FF0000"/>
                <w:sz w:val="28"/>
                <w:szCs w:val="28"/>
              </w:rPr>
              <w:t>(obligatoire pour participer aux journées)</w:t>
            </w:r>
          </w:p>
          <w:p w14:paraId="29CCC9F9" w14:textId="77777777" w:rsidR="008A6C6F" w:rsidRPr="004276B7" w:rsidRDefault="008A6C6F" w:rsidP="008A6C6F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</w:rPr>
            </w:pPr>
          </w:p>
          <w:p w14:paraId="5A0854D6" w14:textId="695E3616" w:rsidR="008A6C6F" w:rsidRDefault="00CC05A8" w:rsidP="008A6C6F">
            <w:pPr>
              <w:ind w:right="-468"/>
              <w:rPr>
                <w:rFonts w:asciiTheme="minorHAnsi" w:hAnsiTheme="minorHAnsi"/>
                <w:b/>
                <w:color w:val="FF0000"/>
                <w:lang w:val="it-IT"/>
              </w:rPr>
            </w:pPr>
            <w:sdt>
              <w:sdtPr>
                <w:rPr>
                  <w:rFonts w:asciiTheme="minorHAnsi" w:hAnsiTheme="minorHAnsi"/>
                  <w:b/>
                </w:rPr>
                <w:id w:val="-4289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="008A6C6F" w:rsidRPr="00BA6A11">
              <w:rPr>
                <w:rFonts w:asciiTheme="minorHAnsi" w:hAnsiTheme="minorHAnsi"/>
                <w:b/>
              </w:rPr>
              <w:t>25 €</w:t>
            </w:r>
            <w:r w:rsidR="008A6C6F">
              <w:rPr>
                <w:rFonts w:asciiTheme="minorHAnsi" w:hAnsiTheme="minorHAnsi"/>
                <w:b/>
              </w:rPr>
              <w:t xml:space="preserve"> :</w:t>
            </w:r>
            <w:r w:rsidR="008A6C6F" w:rsidRPr="00BA6A11">
              <w:rPr>
                <w:rFonts w:asciiTheme="minorHAnsi" w:hAnsiTheme="minorHAnsi"/>
                <w:b/>
              </w:rPr>
              <w:t xml:space="preserve"> chèque personnel à établir à l’ordre de l’AFIPP</w:t>
            </w:r>
            <w:r w:rsidR="008A6C6F">
              <w:rPr>
                <w:rFonts w:asciiTheme="minorHAnsi" w:hAnsiTheme="minorHAnsi"/>
                <w:b/>
              </w:rPr>
              <w:t xml:space="preserve"> et à envoyer </w:t>
            </w:r>
            <w:r w:rsidR="008A6C6F" w:rsidRPr="00802361">
              <w:rPr>
                <w:rFonts w:asciiTheme="minorHAnsi" w:hAnsiTheme="minorHAnsi"/>
                <w:b/>
                <w:color w:val="FF0000"/>
              </w:rPr>
              <w:t xml:space="preserve">avant le </w:t>
            </w:r>
            <w:r w:rsidR="000C2D19">
              <w:rPr>
                <w:rFonts w:asciiTheme="minorHAnsi" w:hAnsiTheme="minorHAnsi"/>
                <w:b/>
                <w:color w:val="FF0000"/>
              </w:rPr>
              <w:t>12</w:t>
            </w:r>
            <w:r w:rsidR="00BB2208">
              <w:rPr>
                <w:rFonts w:asciiTheme="minorHAnsi" w:hAnsiTheme="minorHAnsi"/>
                <w:b/>
                <w:color w:val="FF0000"/>
              </w:rPr>
              <w:t xml:space="preserve"> juillet</w:t>
            </w:r>
            <w:r w:rsidR="008A6C6F" w:rsidRPr="00802361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8A6C6F">
              <w:rPr>
                <w:rFonts w:asciiTheme="minorHAnsi" w:hAnsiTheme="minorHAnsi"/>
                <w:b/>
              </w:rPr>
              <w:t>à</w:t>
            </w:r>
            <w:r w:rsidR="008A6C6F" w:rsidRPr="00BA6A11">
              <w:rPr>
                <w:rFonts w:asciiTheme="minorHAnsi" w:hAnsiTheme="minorHAnsi"/>
                <w:b/>
              </w:rPr>
              <w:t xml:space="preserve"> </w:t>
            </w:r>
            <w:r w:rsidR="008A6C6F" w:rsidRPr="00B052AB">
              <w:rPr>
                <w:rFonts w:asciiTheme="minorHAnsi" w:hAnsiTheme="minorHAnsi"/>
                <w:b/>
                <w:color w:val="FF0000"/>
                <w:lang w:val="it-IT"/>
              </w:rPr>
              <w:t xml:space="preserve">Julie </w:t>
            </w:r>
          </w:p>
          <w:p w14:paraId="306D1991" w14:textId="36579BFF" w:rsidR="008A6C6F" w:rsidRPr="008A6C6F" w:rsidRDefault="008A6C6F" w:rsidP="008A6C6F">
            <w:pPr>
              <w:ind w:right="-468"/>
              <w:rPr>
                <w:rFonts w:asciiTheme="minorHAnsi" w:hAnsiTheme="minorHAnsi"/>
                <w:b/>
                <w:color w:val="FF0000"/>
              </w:rPr>
            </w:pPr>
            <w:r w:rsidRPr="00B052AB">
              <w:rPr>
                <w:rFonts w:asciiTheme="minorHAnsi" w:hAnsiTheme="minorHAnsi"/>
                <w:b/>
                <w:color w:val="FF0000"/>
                <w:lang w:val="it-IT"/>
              </w:rPr>
              <w:t>FREJAVILLE</w:t>
            </w:r>
            <w:r w:rsidRPr="00AF4266">
              <w:rPr>
                <w:rFonts w:asciiTheme="minorHAnsi" w:hAnsiTheme="minorHAnsi"/>
                <w:b/>
                <w:lang w:val="it-IT"/>
              </w:rPr>
              <w:t>.</w:t>
            </w:r>
          </w:p>
          <w:p w14:paraId="647AADC9" w14:textId="77777777" w:rsidR="008A6C6F" w:rsidRPr="00B3517E" w:rsidRDefault="008A6C6F" w:rsidP="008A6C6F">
            <w:pPr>
              <w:ind w:right="-4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val="it-IT"/>
              </w:rPr>
              <w:t xml:space="preserve">Adresse : </w:t>
            </w:r>
            <w:r w:rsidRPr="00BA6A11">
              <w:rPr>
                <w:rFonts w:asciiTheme="minorHAnsi" w:hAnsiTheme="minorHAnsi"/>
                <w:b/>
              </w:rPr>
              <w:t xml:space="preserve">UFR Santé, EA3181, 19 Rue A. PARE, CS71806, 25030 BESANCON Cedex, </w:t>
            </w:r>
            <w:r>
              <w:rPr>
                <w:rFonts w:asciiTheme="minorHAnsi" w:hAnsiTheme="minorHAnsi"/>
                <w:b/>
              </w:rPr>
              <w:t>France</w:t>
            </w:r>
          </w:p>
          <w:p w14:paraId="1E59D00C" w14:textId="77777777" w:rsidR="008A6C6F" w:rsidRPr="000C7574" w:rsidRDefault="008A6C6F" w:rsidP="0015627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A6C6F" w:rsidRPr="00BA6A11" w14:paraId="61C88604" w14:textId="77777777" w:rsidTr="008A6C6F">
        <w:trPr>
          <w:trHeight w:val="377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FD8AE" w14:textId="77777777" w:rsidR="008A6C6F" w:rsidRPr="008A6C6F" w:rsidRDefault="008A6C6F" w:rsidP="008A6C6F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</w:rPr>
            </w:pPr>
          </w:p>
        </w:tc>
      </w:tr>
      <w:tr w:rsidR="008A6C6F" w:rsidRPr="00BA6A11" w14:paraId="07FF6B41" w14:textId="77777777" w:rsidTr="008A6C6F">
        <w:trPr>
          <w:trHeight w:val="37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0C16" w14:textId="77777777" w:rsidR="008A6C6F" w:rsidRDefault="008A6C6F" w:rsidP="008A6C6F">
            <w:pPr>
              <w:tabs>
                <w:tab w:val="left" w:pos="1296"/>
              </w:tabs>
              <w:spacing w:before="120"/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I</w:t>
            </w:r>
            <w:r w:rsidRPr="004276B7"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>nscription</w:t>
            </w:r>
            <w:r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 aux 12</w:t>
            </w:r>
            <w:r w:rsidRPr="00802361">
              <w:rPr>
                <w:rFonts w:asciiTheme="minorHAnsi" w:hAnsiTheme="minorHAnsi"/>
                <w:b/>
                <w:i/>
                <w:color w:val="0000FF"/>
                <w:sz w:val="28"/>
                <w:szCs w:val="28"/>
                <w:vertAlign w:val="superscript"/>
              </w:rPr>
              <w:t>es</w:t>
            </w:r>
            <w:r>
              <w:rPr>
                <w:rFonts w:asciiTheme="minorHAnsi" w:hAnsiTheme="minorHAnsi"/>
                <w:b/>
                <w:i/>
                <w:color w:val="0000FF"/>
                <w:sz w:val="28"/>
                <w:szCs w:val="28"/>
              </w:rPr>
              <w:t xml:space="preserve"> journées de l’AFIPP</w:t>
            </w:r>
          </w:p>
          <w:p w14:paraId="34747EAF" w14:textId="77777777" w:rsidR="008A6C6F" w:rsidRDefault="008A6C6F" w:rsidP="008A6C6F">
            <w:pPr>
              <w:ind w:right="-468"/>
              <w:jc w:val="center"/>
              <w:rPr>
                <w:rFonts w:asciiTheme="minorHAnsi" w:hAnsiTheme="minorHAnsi"/>
                <w:b/>
                <w:i/>
                <w:color w:val="0000FF"/>
                <w:sz w:val="16"/>
                <w:szCs w:val="16"/>
              </w:rPr>
            </w:pPr>
          </w:p>
          <w:p w14:paraId="742CDF7B" w14:textId="0F8FE6BA" w:rsidR="008A6C6F" w:rsidRDefault="008A6C6F" w:rsidP="008A6C6F">
            <w:pPr>
              <w:ind w:right="-468"/>
              <w:rPr>
                <w:rFonts w:asciiTheme="minorHAnsi" w:hAnsiTheme="minorHAnsi"/>
                <w:b/>
                <w:caps/>
              </w:rPr>
            </w:pPr>
            <w:r w:rsidRPr="00B1649F">
              <w:rPr>
                <w:rFonts w:asciiTheme="minorHAnsi" w:hAnsiTheme="minorHAnsi"/>
                <w:b/>
                <w:caps/>
              </w:rPr>
              <w:t>Modalités d’inscription</w:t>
            </w:r>
            <w:r w:rsidR="00BD4AE4">
              <w:rPr>
                <w:rFonts w:asciiTheme="minorHAnsi" w:hAnsiTheme="minorHAnsi"/>
                <w:b/>
                <w:caps/>
              </w:rPr>
              <w:t xml:space="preserve"> au choix</w:t>
            </w:r>
          </w:p>
          <w:p w14:paraId="78865EB3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</w:p>
          <w:p w14:paraId="55EC0451" w14:textId="69C30403" w:rsidR="008A6C6F" w:rsidRDefault="008A6C6F" w:rsidP="008A6C6F">
            <w:pPr>
              <w:ind w:right="-468"/>
              <w:rPr>
                <w:rStyle w:val="Lienhypertexte"/>
                <w:rFonts w:asciiTheme="minorHAnsi" w:hAnsiTheme="minorHAnsi"/>
                <w:b/>
                <w:lang w:val="it-IT"/>
              </w:rPr>
            </w:pPr>
            <w:r>
              <w:rPr>
                <w:rFonts w:asciiTheme="minorHAnsi" w:hAnsiTheme="minorHAnsi"/>
                <w:b/>
              </w:rPr>
              <w:t>1.   B</w:t>
            </w:r>
            <w:r w:rsidRPr="007A5B69">
              <w:rPr>
                <w:rFonts w:asciiTheme="minorHAnsi" w:hAnsiTheme="minorHAnsi"/>
                <w:b/>
              </w:rPr>
              <w:t xml:space="preserve">ulletin d’inscription </w:t>
            </w:r>
            <w:r>
              <w:rPr>
                <w:rFonts w:asciiTheme="minorHAnsi" w:hAnsiTheme="minorHAnsi"/>
                <w:b/>
              </w:rPr>
              <w:t xml:space="preserve">à remplir et à envoyer </w:t>
            </w:r>
            <w:r w:rsidRPr="006227FE">
              <w:rPr>
                <w:rFonts w:asciiTheme="minorHAnsi" w:hAnsiTheme="minorHAnsi"/>
                <w:b/>
                <w:color w:val="FF0000"/>
              </w:rPr>
              <w:t xml:space="preserve">avant le </w:t>
            </w:r>
            <w:r w:rsidR="000C2D19">
              <w:rPr>
                <w:rFonts w:asciiTheme="minorHAnsi" w:hAnsiTheme="minorHAnsi"/>
                <w:b/>
                <w:color w:val="FF0000"/>
              </w:rPr>
              <w:t>12</w:t>
            </w:r>
            <w:r w:rsidR="00BB2208">
              <w:rPr>
                <w:rFonts w:asciiTheme="minorHAnsi" w:hAnsiTheme="minorHAnsi"/>
                <w:b/>
                <w:color w:val="FF0000"/>
              </w:rPr>
              <w:t xml:space="preserve"> juillet</w:t>
            </w:r>
            <w:r w:rsidRPr="006227F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7A5B69">
              <w:rPr>
                <w:rFonts w:asciiTheme="minorHAnsi" w:hAnsiTheme="minorHAnsi"/>
                <w:b/>
              </w:rPr>
              <w:t>par mail à Sylvie FAUCONNET (</w:t>
            </w:r>
            <w:hyperlink r:id="rId9" w:history="1">
              <w:r w:rsidRPr="007A5B69">
                <w:rPr>
                  <w:rStyle w:val="Lienhypertexte"/>
                  <w:rFonts w:asciiTheme="minorHAnsi" w:hAnsiTheme="minorHAnsi"/>
                  <w:b/>
                </w:rPr>
                <w:t>sylvie.fauconnet@univ-fcomte.fr</w:t>
              </w:r>
            </w:hyperlink>
            <w:r w:rsidRPr="007A5B69">
              <w:rPr>
                <w:rFonts w:asciiTheme="minorHAnsi" w:hAnsiTheme="minorHAnsi"/>
                <w:b/>
              </w:rPr>
              <w:t>) et Julie FREJAVILLE (</w:t>
            </w:r>
            <w:hyperlink r:id="rId10" w:history="1">
              <w:r w:rsidRPr="007A5B69">
                <w:rPr>
                  <w:rStyle w:val="Lienhypertexte"/>
                  <w:rFonts w:asciiTheme="minorHAnsi" w:hAnsiTheme="minorHAnsi"/>
                  <w:b/>
                  <w:lang w:val="it-IT"/>
                </w:rPr>
                <w:t>julie.frejaville@univ-fcomte.fr</w:t>
              </w:r>
            </w:hyperlink>
            <w:r w:rsidRPr="007A5B69">
              <w:rPr>
                <w:rStyle w:val="Lienhypertexte"/>
                <w:rFonts w:asciiTheme="minorHAnsi" w:hAnsiTheme="minorHAnsi"/>
                <w:b/>
                <w:lang w:val="it-IT"/>
              </w:rPr>
              <w:t>)</w:t>
            </w:r>
          </w:p>
          <w:p w14:paraId="5A6E8B0A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DD8E2E3" w14:textId="604D7281" w:rsidR="008A6C6F" w:rsidRPr="00600D7D" w:rsidRDefault="008A6C6F" w:rsidP="008A6C6F">
            <w:pPr>
              <w:ind w:right="-468"/>
              <w:rPr>
                <w:rFonts w:asciiTheme="minorHAnsi" w:hAnsiTheme="minorHAnsi"/>
                <w:b/>
                <w:caps/>
              </w:rPr>
            </w:pPr>
            <w:r w:rsidRPr="00600D7D">
              <w:rPr>
                <w:rFonts w:asciiTheme="minorHAnsi" w:hAnsiTheme="minorHAnsi"/>
                <w:b/>
              </w:rPr>
              <w:t>2</w:t>
            </w:r>
            <w:r w:rsidRPr="00600D7D">
              <w:rPr>
                <w:b/>
              </w:rPr>
              <w:t xml:space="preserve">.   </w:t>
            </w:r>
            <w:r w:rsidRPr="00600D7D">
              <w:rPr>
                <w:rFonts w:asciiTheme="minorHAnsi" w:hAnsiTheme="minorHAnsi"/>
                <w:b/>
                <w:i/>
              </w:rPr>
              <w:t>Via</w:t>
            </w:r>
            <w:r w:rsidRPr="00600D7D">
              <w:rPr>
                <w:rFonts w:asciiTheme="minorHAnsi" w:hAnsiTheme="minorHAnsi"/>
                <w:b/>
              </w:rPr>
              <w:t xml:space="preserve"> le site internet :</w:t>
            </w:r>
            <w:r w:rsidRPr="001A3EB8">
              <w:rPr>
                <w:rFonts w:asciiTheme="minorHAnsi" w:hAnsiTheme="minorHAnsi"/>
                <w:b/>
              </w:rPr>
              <w:t xml:space="preserve"> </w:t>
            </w:r>
            <w:hyperlink r:id="rId11" w:tgtFrame="_blank" w:history="1">
              <w:r w:rsidR="00F111C3" w:rsidRPr="00C12F42">
                <w:rPr>
                  <w:rStyle w:val="Lienhypertexte"/>
                  <w:rFonts w:asciiTheme="minorHAnsi" w:hAnsiTheme="minorHAnsi" w:cs="Arial"/>
                </w:rPr>
                <w:t>http://paiement-en-ligne.univ-fcomte.fr/pages/fr/inscription-en-ligne---12emes-journees-scientifiques-de-l-afipp-2019-19560.html</w:t>
              </w:r>
            </w:hyperlink>
          </w:p>
          <w:p w14:paraId="5C6A57AE" w14:textId="77777777" w:rsidR="008A6C6F" w:rsidRDefault="008A6C6F" w:rsidP="0015627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D08775" w14:textId="77777777" w:rsidR="008A6C6F" w:rsidRDefault="008A6C6F" w:rsidP="008A6C6F">
            <w:pPr>
              <w:ind w:right="-46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TARIFS</w:t>
            </w:r>
          </w:p>
          <w:p w14:paraId="0BE97F54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7C67B9B" w14:textId="2C8EDCEE" w:rsidR="008A6C6F" w:rsidRPr="00BA6A11" w:rsidRDefault="00CC05A8" w:rsidP="008A6C6F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92384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Étudiant</w:t>
            </w:r>
            <w:r w:rsidR="008A6C6F">
              <w:rPr>
                <w:rFonts w:asciiTheme="minorHAnsi" w:hAnsiTheme="minorHAnsi"/>
                <w:b/>
              </w:rPr>
              <w:t xml:space="preserve"> </w:t>
            </w:r>
            <w:r w:rsidR="008A6C6F" w:rsidRPr="00BA6A11">
              <w:rPr>
                <w:rFonts w:asciiTheme="minorHAnsi" w:hAnsiTheme="minorHAnsi"/>
                <w:b/>
              </w:rPr>
              <w:t xml:space="preserve">(joindre justificatif) : </w:t>
            </w:r>
            <w:r w:rsidR="008A6C6F">
              <w:rPr>
                <w:rFonts w:asciiTheme="minorHAnsi" w:hAnsiTheme="minorHAnsi"/>
                <w:b/>
              </w:rPr>
              <w:t>50</w:t>
            </w:r>
            <w:r w:rsidR="008A6C6F" w:rsidRPr="00BA6A11">
              <w:rPr>
                <w:rFonts w:asciiTheme="minorHAnsi" w:hAnsiTheme="minorHAnsi"/>
                <w:b/>
              </w:rPr>
              <w:t xml:space="preserve"> € (incluant</w:t>
            </w:r>
            <w:r w:rsidR="008A6C6F">
              <w:rPr>
                <w:rFonts w:asciiTheme="minorHAnsi" w:hAnsiTheme="minorHAnsi"/>
                <w:b/>
              </w:rPr>
              <w:t xml:space="preserve"> une activité socio-culturelle</w:t>
            </w:r>
            <w:r w:rsidR="008A6C6F" w:rsidRPr="00BA6A11">
              <w:rPr>
                <w:rFonts w:asciiTheme="minorHAnsi" w:hAnsiTheme="minorHAnsi"/>
                <w:b/>
              </w:rPr>
              <w:t>)</w:t>
            </w:r>
          </w:p>
          <w:p w14:paraId="3480A4BA" w14:textId="0F3BDA38" w:rsidR="008A6C6F" w:rsidRPr="00BA6A11" w:rsidRDefault="00CC05A8" w:rsidP="008A6C6F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97117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="008A6C6F" w:rsidRPr="00BA6A11">
              <w:rPr>
                <w:rFonts w:asciiTheme="minorHAnsi" w:hAnsiTheme="minorHAnsi"/>
                <w:b/>
              </w:rPr>
              <w:t>Standard avec Chambre Simple : 1</w:t>
            </w:r>
            <w:r w:rsidR="008A6C6F">
              <w:rPr>
                <w:rFonts w:asciiTheme="minorHAnsi" w:hAnsiTheme="minorHAnsi"/>
                <w:b/>
              </w:rPr>
              <w:t>25</w:t>
            </w:r>
            <w:r w:rsidR="008A6C6F" w:rsidRPr="00BA6A11">
              <w:rPr>
                <w:rFonts w:asciiTheme="minorHAnsi" w:hAnsiTheme="minorHAnsi"/>
                <w:b/>
              </w:rPr>
              <w:t xml:space="preserve"> € (incluant</w:t>
            </w:r>
            <w:r w:rsidR="008A6C6F">
              <w:rPr>
                <w:rFonts w:asciiTheme="minorHAnsi" w:hAnsiTheme="minorHAnsi"/>
                <w:b/>
              </w:rPr>
              <w:t xml:space="preserve"> une activité socio-culturelle</w:t>
            </w:r>
            <w:r w:rsidR="008A6C6F" w:rsidRPr="00BA6A11">
              <w:rPr>
                <w:rFonts w:asciiTheme="minorHAnsi" w:hAnsiTheme="minorHAnsi"/>
                <w:b/>
              </w:rPr>
              <w:t>)</w:t>
            </w:r>
          </w:p>
          <w:p w14:paraId="463C4EFC" w14:textId="4B3B7ED2" w:rsidR="008A6C6F" w:rsidRDefault="00CC05A8" w:rsidP="008A6C6F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110442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="008A6C6F" w:rsidRPr="00BA6A11">
              <w:rPr>
                <w:rFonts w:asciiTheme="minorHAnsi" w:hAnsiTheme="minorHAnsi"/>
                <w:b/>
              </w:rPr>
              <w:t>Standard</w:t>
            </w:r>
            <w:r w:rsidR="008A6C6F">
              <w:rPr>
                <w:rFonts w:asciiTheme="minorHAnsi" w:hAnsiTheme="minorHAnsi"/>
                <w:b/>
              </w:rPr>
              <w:t xml:space="preserve"> </w:t>
            </w:r>
            <w:r w:rsidR="008A6C6F" w:rsidRPr="00BA6A11">
              <w:rPr>
                <w:rFonts w:asciiTheme="minorHAnsi" w:hAnsiTheme="minorHAnsi"/>
                <w:b/>
              </w:rPr>
              <w:t xml:space="preserve">avec Chambre </w:t>
            </w:r>
            <w:r w:rsidR="008A6C6F">
              <w:rPr>
                <w:rFonts w:asciiTheme="minorHAnsi" w:hAnsiTheme="minorHAnsi"/>
                <w:b/>
              </w:rPr>
              <w:t>2, 3 ou 4 personnes</w:t>
            </w:r>
            <w:r w:rsidR="008A6C6F" w:rsidRPr="00BA6A11">
              <w:rPr>
                <w:rFonts w:asciiTheme="minorHAnsi" w:hAnsiTheme="minorHAnsi"/>
                <w:b/>
              </w:rPr>
              <w:t xml:space="preserve"> : 1</w:t>
            </w:r>
            <w:r w:rsidR="008A6C6F">
              <w:rPr>
                <w:rFonts w:asciiTheme="minorHAnsi" w:hAnsiTheme="minorHAnsi"/>
                <w:b/>
              </w:rPr>
              <w:t>05</w:t>
            </w:r>
            <w:r w:rsidR="008A6C6F" w:rsidRPr="00BA6A11">
              <w:rPr>
                <w:rFonts w:asciiTheme="minorHAnsi" w:hAnsiTheme="minorHAnsi"/>
                <w:b/>
              </w:rPr>
              <w:t xml:space="preserve"> € (incluant</w:t>
            </w:r>
            <w:r w:rsidR="008A6C6F">
              <w:rPr>
                <w:rFonts w:asciiTheme="minorHAnsi" w:hAnsiTheme="minorHAnsi"/>
                <w:b/>
              </w:rPr>
              <w:t xml:space="preserve"> une activité socio-culturelle</w:t>
            </w:r>
            <w:r w:rsidR="008A6C6F" w:rsidRPr="00BA6A11">
              <w:rPr>
                <w:rFonts w:asciiTheme="minorHAnsi" w:hAnsiTheme="minorHAnsi"/>
                <w:b/>
              </w:rPr>
              <w:t>)</w:t>
            </w:r>
          </w:p>
          <w:p w14:paraId="12AEE41B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A718905" w14:textId="5D178EAC" w:rsidR="008A6C6F" w:rsidRPr="00BA6A11" w:rsidRDefault="00CC05A8" w:rsidP="008A6C6F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56422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BA6A11">
              <w:rPr>
                <w:rFonts w:asciiTheme="minorHAnsi" w:hAnsiTheme="minorHAnsi"/>
                <w:b/>
              </w:rPr>
              <w:t xml:space="preserve"> </w:t>
            </w:r>
            <w:r w:rsidR="008A6C6F" w:rsidRPr="00BA6A11">
              <w:rPr>
                <w:rFonts w:asciiTheme="minorHAnsi" w:hAnsiTheme="minorHAnsi"/>
                <w:b/>
              </w:rPr>
              <w:t>Industriel</w:t>
            </w:r>
            <w:r w:rsidR="008A6C6F">
              <w:rPr>
                <w:rFonts w:asciiTheme="minorHAnsi" w:hAnsiTheme="minorHAnsi"/>
                <w:b/>
              </w:rPr>
              <w:t xml:space="preserve"> </w:t>
            </w:r>
            <w:r w:rsidR="008A6C6F" w:rsidRPr="00BA6A11">
              <w:rPr>
                <w:rFonts w:asciiTheme="minorHAnsi" w:hAnsiTheme="minorHAnsi"/>
                <w:b/>
              </w:rPr>
              <w:t>: 1</w:t>
            </w:r>
            <w:r w:rsidR="008A6C6F">
              <w:rPr>
                <w:rFonts w:asciiTheme="minorHAnsi" w:hAnsiTheme="minorHAnsi"/>
                <w:b/>
              </w:rPr>
              <w:t>0</w:t>
            </w:r>
            <w:r w:rsidR="008A6C6F" w:rsidRPr="00BA6A11">
              <w:rPr>
                <w:rFonts w:asciiTheme="minorHAnsi" w:hAnsiTheme="minorHAnsi"/>
                <w:b/>
              </w:rPr>
              <w:t>0 € (sans hébergement</w:t>
            </w:r>
            <w:r w:rsidR="008A6C6F">
              <w:rPr>
                <w:rFonts w:asciiTheme="minorHAnsi" w:hAnsiTheme="minorHAnsi"/>
                <w:b/>
              </w:rPr>
              <w:t xml:space="preserve"> et</w:t>
            </w:r>
            <w:r w:rsidR="008A6C6F" w:rsidRPr="00BA6A11">
              <w:rPr>
                <w:rFonts w:asciiTheme="minorHAnsi" w:hAnsiTheme="minorHAnsi"/>
                <w:b/>
              </w:rPr>
              <w:t xml:space="preserve"> incluant </w:t>
            </w:r>
            <w:r w:rsidR="008A6C6F">
              <w:rPr>
                <w:rFonts w:asciiTheme="minorHAnsi" w:hAnsiTheme="minorHAnsi"/>
                <w:b/>
              </w:rPr>
              <w:t>les repas</w:t>
            </w:r>
            <w:r w:rsidR="008A6C6F" w:rsidRPr="00BA6A11">
              <w:rPr>
                <w:rFonts w:asciiTheme="minorHAnsi" w:hAnsiTheme="minorHAnsi"/>
                <w:b/>
              </w:rPr>
              <w:t>)</w:t>
            </w:r>
          </w:p>
          <w:p w14:paraId="3A6AA8C6" w14:textId="134C84A3" w:rsidR="008A6C6F" w:rsidRDefault="00CC05A8" w:rsidP="008A6C6F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</w:rPr>
                <w:id w:val="12274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>
              <w:rPr>
                <w:rFonts w:asciiTheme="minorHAnsi" w:hAnsiTheme="minorHAnsi"/>
                <w:b/>
              </w:rPr>
              <w:t xml:space="preserve"> </w:t>
            </w:r>
            <w:r w:rsidR="008A6C6F">
              <w:rPr>
                <w:rFonts w:asciiTheme="minorHAnsi" w:hAnsiTheme="minorHAnsi"/>
                <w:b/>
              </w:rPr>
              <w:t>Industriel</w:t>
            </w:r>
            <w:r w:rsidR="008A6C6F" w:rsidRPr="00BA6A11">
              <w:rPr>
                <w:rFonts w:asciiTheme="minorHAnsi" w:hAnsiTheme="minorHAnsi"/>
                <w:b/>
              </w:rPr>
              <w:t xml:space="preserve"> : </w:t>
            </w:r>
            <w:r w:rsidR="00B31386">
              <w:rPr>
                <w:rFonts w:asciiTheme="minorHAnsi" w:hAnsiTheme="minorHAnsi"/>
                <w:b/>
              </w:rPr>
              <w:t>30</w:t>
            </w:r>
            <w:r w:rsidR="008A6C6F" w:rsidRPr="00BA6A11">
              <w:rPr>
                <w:rFonts w:asciiTheme="minorHAnsi" w:hAnsiTheme="minorHAnsi"/>
                <w:b/>
              </w:rPr>
              <w:t>0 € (avec hébergement</w:t>
            </w:r>
            <w:r w:rsidR="008A6C6F">
              <w:rPr>
                <w:rFonts w:asciiTheme="minorHAnsi" w:hAnsiTheme="minorHAnsi"/>
                <w:b/>
              </w:rPr>
              <w:t xml:space="preserve"> et</w:t>
            </w:r>
            <w:r w:rsidR="008A6C6F" w:rsidRPr="00BA6A11">
              <w:rPr>
                <w:rFonts w:asciiTheme="minorHAnsi" w:hAnsiTheme="minorHAnsi"/>
                <w:b/>
              </w:rPr>
              <w:t xml:space="preserve"> incluant </w:t>
            </w:r>
            <w:r w:rsidR="008A6C6F">
              <w:rPr>
                <w:rFonts w:asciiTheme="minorHAnsi" w:hAnsiTheme="minorHAnsi"/>
                <w:b/>
              </w:rPr>
              <w:t>les repas</w:t>
            </w:r>
            <w:r w:rsidR="008A6C6F" w:rsidRPr="00BA6A11">
              <w:rPr>
                <w:rFonts w:asciiTheme="minorHAnsi" w:hAnsiTheme="minorHAnsi"/>
                <w:b/>
              </w:rPr>
              <w:t>)</w:t>
            </w:r>
          </w:p>
          <w:p w14:paraId="3D099146" w14:textId="12799B68" w:rsidR="008A6C6F" w:rsidRDefault="008A6C6F" w:rsidP="0015627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10B265" w14:textId="6C364FE7" w:rsidR="008A6C6F" w:rsidRPr="006227FE" w:rsidRDefault="008A6C6F" w:rsidP="008A6C6F">
            <w:pPr>
              <w:rPr>
                <w:rFonts w:asciiTheme="minorHAnsi" w:hAnsiTheme="minorHAnsi"/>
                <w:b/>
                <w:caps/>
              </w:rPr>
            </w:pPr>
            <w:r w:rsidRPr="006227FE">
              <w:rPr>
                <w:rFonts w:asciiTheme="minorHAnsi" w:hAnsiTheme="minorHAnsi"/>
                <w:b/>
                <w:caps/>
              </w:rPr>
              <w:t xml:space="preserve">Modalités de paiement </w:t>
            </w:r>
            <w:r w:rsidRPr="006227FE">
              <w:rPr>
                <w:rFonts w:asciiTheme="minorHAnsi" w:hAnsiTheme="minorHAnsi"/>
                <w:b/>
                <w:caps/>
                <w:color w:val="FF0000"/>
              </w:rPr>
              <w:t xml:space="preserve">avant le </w:t>
            </w:r>
            <w:r w:rsidR="000C2D19">
              <w:rPr>
                <w:rFonts w:asciiTheme="minorHAnsi" w:hAnsiTheme="minorHAnsi"/>
                <w:b/>
                <w:caps/>
                <w:color w:val="FF0000"/>
              </w:rPr>
              <w:t>12</w:t>
            </w:r>
            <w:bookmarkStart w:id="0" w:name="_GoBack"/>
            <w:bookmarkEnd w:id="0"/>
            <w:r w:rsidR="00BB2208">
              <w:rPr>
                <w:rFonts w:asciiTheme="minorHAnsi" w:hAnsiTheme="minorHAnsi"/>
                <w:b/>
                <w:caps/>
                <w:color w:val="FF0000"/>
              </w:rPr>
              <w:t xml:space="preserve"> juillet</w:t>
            </w:r>
          </w:p>
          <w:p w14:paraId="3BE4C4EE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263B334" w14:textId="79891B22" w:rsidR="008A6C6F" w:rsidRDefault="00CC05A8" w:rsidP="008A6C6F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99742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7A5B69">
              <w:rPr>
                <w:rFonts w:asciiTheme="minorHAnsi" w:hAnsiTheme="minorHAnsi"/>
                <w:b/>
              </w:rPr>
              <w:t xml:space="preserve"> </w:t>
            </w:r>
            <w:r w:rsidR="008A6C6F" w:rsidRPr="007A5B69">
              <w:rPr>
                <w:rFonts w:asciiTheme="minorHAnsi" w:hAnsiTheme="minorHAnsi"/>
                <w:b/>
              </w:rPr>
              <w:t xml:space="preserve">Bon de commande </w:t>
            </w:r>
            <w:r w:rsidR="00B31386">
              <w:rPr>
                <w:rFonts w:asciiTheme="minorHAnsi" w:hAnsiTheme="minorHAnsi"/>
                <w:b/>
              </w:rPr>
              <w:t xml:space="preserve">de votre organisme </w:t>
            </w:r>
            <w:r w:rsidR="008A6C6F" w:rsidRPr="007A5B69">
              <w:rPr>
                <w:rFonts w:asciiTheme="minorHAnsi" w:hAnsiTheme="minorHAnsi"/>
                <w:b/>
              </w:rPr>
              <w:t>au nom de l’Université de Franche-Comté</w:t>
            </w:r>
            <w:r w:rsidR="008A6C6F">
              <w:rPr>
                <w:rFonts w:asciiTheme="minorHAnsi" w:hAnsiTheme="minorHAnsi"/>
                <w:b/>
              </w:rPr>
              <w:t>, AFIPP 2019</w:t>
            </w:r>
          </w:p>
          <w:p w14:paraId="55DEBC70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</w:rPr>
            </w:pPr>
            <w:r w:rsidRPr="00600D7D">
              <w:rPr>
                <w:rFonts w:asciiTheme="minorHAnsi" w:hAnsiTheme="minorHAnsi"/>
              </w:rPr>
              <w:t xml:space="preserve">     Motif : SAIC AFIPP 2019</w:t>
            </w:r>
          </w:p>
          <w:p w14:paraId="5CEFF9C4" w14:textId="470F7558" w:rsidR="008A6C6F" w:rsidRPr="00600D7D" w:rsidRDefault="008A6C6F" w:rsidP="008A6C6F">
            <w:pPr>
              <w:ind w:right="-468"/>
              <w:rPr>
                <w:rFonts w:asciiTheme="minorHAnsi" w:hAnsiTheme="minorHAnsi"/>
                <w:color w:val="FF0000"/>
              </w:rPr>
            </w:pPr>
            <w:r w:rsidRPr="00600D7D">
              <w:rPr>
                <w:rFonts w:asciiTheme="minorHAnsi" w:hAnsiTheme="minorHAnsi"/>
              </w:rPr>
              <w:t xml:space="preserve">     </w:t>
            </w:r>
            <w:r w:rsidR="006A5B6C" w:rsidRPr="00600D7D">
              <w:rPr>
                <w:rFonts w:asciiTheme="minorHAnsi" w:hAnsiTheme="minorHAnsi"/>
              </w:rPr>
              <w:t>À</w:t>
            </w:r>
            <w:r w:rsidRPr="00600D7D">
              <w:rPr>
                <w:rFonts w:asciiTheme="minorHAnsi" w:hAnsiTheme="minorHAnsi"/>
              </w:rPr>
              <w:t xml:space="preserve"> envoyer par courrier à </w:t>
            </w:r>
            <w:r w:rsidRPr="00D34A66">
              <w:rPr>
                <w:rFonts w:asciiTheme="minorHAnsi" w:hAnsiTheme="minorHAnsi"/>
                <w:b/>
                <w:color w:val="FF0000"/>
              </w:rPr>
              <w:t>Julie FREJAVILLE</w:t>
            </w:r>
          </w:p>
          <w:p w14:paraId="7D4DAF50" w14:textId="1D67FC04" w:rsidR="008A6C6F" w:rsidRDefault="00CC05A8" w:rsidP="008A6C6F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70722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>
              <w:rPr>
                <w:rFonts w:asciiTheme="minorHAnsi" w:hAnsiTheme="minorHAnsi"/>
                <w:b/>
              </w:rPr>
              <w:t xml:space="preserve"> </w:t>
            </w:r>
            <w:r w:rsidR="008A6C6F">
              <w:rPr>
                <w:rFonts w:asciiTheme="minorHAnsi" w:hAnsiTheme="minorHAnsi"/>
                <w:b/>
              </w:rPr>
              <w:t>Chèque</w:t>
            </w:r>
            <w:r w:rsidR="008A6C6F" w:rsidRPr="007A5B69">
              <w:rPr>
                <w:rFonts w:asciiTheme="minorHAnsi" w:hAnsiTheme="minorHAnsi"/>
                <w:b/>
              </w:rPr>
              <w:t xml:space="preserve"> </w:t>
            </w:r>
            <w:r w:rsidR="00B31386">
              <w:rPr>
                <w:rFonts w:asciiTheme="minorHAnsi" w:hAnsiTheme="minorHAnsi"/>
                <w:b/>
              </w:rPr>
              <w:t xml:space="preserve">personnel </w:t>
            </w:r>
            <w:r w:rsidR="008A6C6F" w:rsidRPr="007A5B69">
              <w:rPr>
                <w:rFonts w:asciiTheme="minorHAnsi" w:hAnsiTheme="minorHAnsi"/>
                <w:b/>
              </w:rPr>
              <w:t xml:space="preserve">à l’ordre de </w:t>
            </w:r>
            <w:r w:rsidR="004A7BD5" w:rsidRPr="004A7BD5">
              <w:rPr>
                <w:rFonts w:asciiTheme="minorHAnsi" w:hAnsiTheme="minorHAnsi"/>
                <w:b/>
              </w:rPr>
              <w:t>Mr l'agent comptable de l'UFC</w:t>
            </w:r>
            <w:r w:rsidR="008A6C6F">
              <w:rPr>
                <w:rFonts w:asciiTheme="minorHAnsi" w:hAnsiTheme="minorHAnsi"/>
                <w:b/>
              </w:rPr>
              <w:t>, AFIPP 2019</w:t>
            </w:r>
          </w:p>
          <w:p w14:paraId="284B8B79" w14:textId="50BFF5C4" w:rsidR="008A6C6F" w:rsidRPr="00600D7D" w:rsidRDefault="008A6C6F" w:rsidP="008A6C6F">
            <w:pPr>
              <w:ind w:right="-468"/>
              <w:rPr>
                <w:rFonts w:asciiTheme="minorHAnsi" w:hAnsiTheme="minorHAnsi"/>
                <w:color w:val="FF0000"/>
              </w:rPr>
            </w:pPr>
            <w:r w:rsidRPr="00600D7D">
              <w:rPr>
                <w:rFonts w:asciiTheme="minorHAnsi" w:hAnsiTheme="minorHAnsi"/>
              </w:rPr>
              <w:t xml:space="preserve">     </w:t>
            </w:r>
            <w:r w:rsidR="006A5B6C" w:rsidRPr="00600D7D">
              <w:rPr>
                <w:rFonts w:asciiTheme="minorHAnsi" w:hAnsiTheme="minorHAnsi"/>
              </w:rPr>
              <w:t>À</w:t>
            </w:r>
            <w:r w:rsidRPr="00600D7D">
              <w:rPr>
                <w:rFonts w:asciiTheme="minorHAnsi" w:hAnsiTheme="minorHAnsi"/>
              </w:rPr>
              <w:t xml:space="preserve"> envoyer à </w:t>
            </w:r>
            <w:r w:rsidRPr="00D34A66">
              <w:rPr>
                <w:rFonts w:asciiTheme="minorHAnsi" w:hAnsiTheme="minorHAnsi"/>
                <w:b/>
                <w:color w:val="FF0000"/>
              </w:rPr>
              <w:t>Julie FREJAVILLE</w:t>
            </w:r>
          </w:p>
          <w:p w14:paraId="75325AB9" w14:textId="6BD578A6" w:rsidR="008A6C6F" w:rsidRDefault="00CC05A8" w:rsidP="008A6C6F">
            <w:pPr>
              <w:ind w:right="-468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</w:rPr>
                <w:id w:val="-19235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 w:rsidRPr="007A5B69">
              <w:rPr>
                <w:rFonts w:asciiTheme="minorHAnsi" w:hAnsiTheme="minorHAnsi"/>
                <w:b/>
              </w:rPr>
              <w:t xml:space="preserve"> </w:t>
            </w:r>
            <w:r w:rsidR="008A6C6F" w:rsidRPr="007A5B69">
              <w:rPr>
                <w:rFonts w:asciiTheme="minorHAnsi" w:hAnsiTheme="minorHAnsi"/>
                <w:b/>
              </w:rPr>
              <w:t>Virement bancaire</w:t>
            </w:r>
          </w:p>
          <w:p w14:paraId="27CF6D22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</w:rPr>
            </w:pPr>
            <w:r w:rsidRPr="00600D7D">
              <w:rPr>
                <w:rFonts w:asciiTheme="minorHAnsi" w:hAnsiTheme="minorHAnsi"/>
              </w:rPr>
              <w:t xml:space="preserve">     Motif : SAIC AFIPP 2019</w:t>
            </w:r>
          </w:p>
          <w:p w14:paraId="5B9A89FE" w14:textId="77777777" w:rsidR="008A6C6F" w:rsidRPr="00600D7D" w:rsidRDefault="008A6C6F" w:rsidP="008A6C6F">
            <w:pPr>
              <w:ind w:right="-468"/>
              <w:rPr>
                <w:rFonts w:asciiTheme="minorHAnsi" w:hAnsiTheme="minorHAnsi"/>
              </w:rPr>
            </w:pPr>
            <w:r w:rsidRPr="00600D7D">
              <w:rPr>
                <w:rFonts w:asciiTheme="minorHAnsi" w:hAnsiTheme="minorHAnsi"/>
              </w:rPr>
              <w:t xml:space="preserve">     IBAN : FR76 1007 1250 0000 0010 0257 708, code B.I.C : TRPUFRP1</w:t>
            </w:r>
          </w:p>
          <w:p w14:paraId="0AEB82A3" w14:textId="66F35C1D" w:rsidR="008A6C6F" w:rsidRPr="000C7574" w:rsidRDefault="00CC05A8" w:rsidP="00156275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</w:rPr>
                <w:id w:val="-105377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B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A5B6C">
              <w:rPr>
                <w:rFonts w:asciiTheme="minorHAnsi" w:hAnsiTheme="minorHAnsi"/>
                <w:b/>
              </w:rPr>
              <w:t xml:space="preserve"> </w:t>
            </w:r>
            <w:r w:rsidR="008A6C6F">
              <w:rPr>
                <w:rFonts w:asciiTheme="minorHAnsi" w:hAnsiTheme="minorHAnsi"/>
                <w:b/>
              </w:rPr>
              <w:t xml:space="preserve">Paiement </w:t>
            </w:r>
            <w:r w:rsidR="00B31386">
              <w:rPr>
                <w:rFonts w:asciiTheme="minorHAnsi" w:hAnsiTheme="minorHAnsi"/>
                <w:b/>
              </w:rPr>
              <w:t xml:space="preserve">par carte </w:t>
            </w:r>
            <w:r w:rsidR="008A6C6F">
              <w:rPr>
                <w:rFonts w:asciiTheme="minorHAnsi" w:hAnsiTheme="minorHAnsi"/>
                <w:b/>
              </w:rPr>
              <w:t>sécurisé en ligne sur le</w:t>
            </w:r>
            <w:r w:rsidR="00605DC1">
              <w:rPr>
                <w:rFonts w:asciiTheme="minorHAnsi" w:hAnsiTheme="minorHAnsi"/>
                <w:b/>
              </w:rPr>
              <w:t xml:space="preserve"> site :</w:t>
            </w:r>
            <w:r w:rsidR="00605DC1" w:rsidRPr="001A3EB8">
              <w:rPr>
                <w:rFonts w:asciiTheme="minorHAnsi" w:hAnsiTheme="minorHAnsi"/>
                <w:b/>
              </w:rPr>
              <w:t xml:space="preserve"> </w:t>
            </w:r>
            <w:hyperlink r:id="rId12" w:tgtFrame="_blank" w:history="1">
              <w:r w:rsidR="00605DC1" w:rsidRPr="00C12F42">
                <w:rPr>
                  <w:rStyle w:val="Lienhypertexte"/>
                  <w:rFonts w:asciiTheme="minorHAnsi" w:hAnsiTheme="minorHAnsi" w:cs="Arial"/>
                </w:rPr>
                <w:t>http://paiement-en-ligne.univ-fcomte.fr/pages/fr/inscription-en-ligne---12emes-journees-scientifiques-de-l-afipp-2019-19560.html</w:t>
              </w:r>
            </w:hyperlink>
          </w:p>
        </w:tc>
      </w:tr>
    </w:tbl>
    <w:p w14:paraId="31655FF3" w14:textId="70DDA6E7" w:rsidR="00815B09" w:rsidRPr="007501EF" w:rsidRDefault="005A0688" w:rsidP="00BA6A11">
      <w:pPr>
        <w:rPr>
          <w:rFonts w:asciiTheme="minorHAnsi" w:hAnsiTheme="minorHAnsi"/>
          <w:b/>
          <w:sz w:val="28"/>
          <w:szCs w:val="28"/>
        </w:rPr>
      </w:pPr>
      <w:r w:rsidRPr="007501EF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0EDFB84" wp14:editId="33C13468">
            <wp:simplePos x="0" y="0"/>
            <wp:positionH relativeFrom="margin">
              <wp:posOffset>-66444</wp:posOffset>
            </wp:positionH>
            <wp:positionV relativeFrom="paragraph">
              <wp:posOffset>220774</wp:posOffset>
            </wp:positionV>
            <wp:extent cx="2303813" cy="1520041"/>
            <wp:effectExtent l="0" t="0" r="1270" b="4445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339" cy="153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EB20D" w14:textId="3E98F791" w:rsidR="005A0688" w:rsidRPr="008A6C6F" w:rsidRDefault="005A0688" w:rsidP="005A0688">
      <w:pPr>
        <w:rPr>
          <w:rFonts w:asciiTheme="minorHAnsi" w:hAnsiTheme="minorHAnsi"/>
          <w:b/>
          <w:sz w:val="20"/>
          <w:szCs w:val="20"/>
        </w:rPr>
      </w:pPr>
      <w:r w:rsidRPr="008A6C6F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1ACCF5" wp14:editId="6253611B">
            <wp:simplePos x="0" y="0"/>
            <wp:positionH relativeFrom="column">
              <wp:posOffset>3763348</wp:posOffset>
            </wp:positionH>
            <wp:positionV relativeFrom="paragraph">
              <wp:posOffset>3604</wp:posOffset>
            </wp:positionV>
            <wp:extent cx="2303813" cy="1520041"/>
            <wp:effectExtent l="0" t="0" r="1270" b="4445"/>
            <wp:wrapSquare wrapText="bothSides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339" cy="153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C6F">
        <w:rPr>
          <w:rFonts w:asciiTheme="minorHAnsi" w:hAnsiTheme="minorHAnsi"/>
          <w:b/>
          <w:sz w:val="20"/>
          <w:szCs w:val="20"/>
        </w:rPr>
        <w:t xml:space="preserve">Adresse : </w:t>
      </w:r>
    </w:p>
    <w:p w14:paraId="2BBF3B24" w14:textId="26F921F8" w:rsidR="005A0688" w:rsidRPr="008A6C6F" w:rsidRDefault="005A0688" w:rsidP="005A0688">
      <w:pPr>
        <w:rPr>
          <w:rFonts w:asciiTheme="minorHAnsi" w:hAnsiTheme="minorHAnsi"/>
          <w:b/>
          <w:sz w:val="20"/>
          <w:szCs w:val="20"/>
        </w:rPr>
      </w:pPr>
      <w:r w:rsidRPr="008A6C6F">
        <w:rPr>
          <w:rFonts w:asciiTheme="minorHAnsi" w:hAnsiTheme="minorHAnsi"/>
          <w:b/>
          <w:sz w:val="20"/>
          <w:szCs w:val="20"/>
        </w:rPr>
        <w:t>65 Grande Rue,</w:t>
      </w:r>
    </w:p>
    <w:p w14:paraId="624C8B73" w14:textId="77777777" w:rsidR="005A0688" w:rsidRPr="008A6C6F" w:rsidRDefault="005A0688" w:rsidP="005A0688">
      <w:pPr>
        <w:rPr>
          <w:rFonts w:asciiTheme="minorHAnsi" w:hAnsiTheme="minorHAnsi"/>
          <w:b/>
          <w:sz w:val="20"/>
          <w:szCs w:val="20"/>
        </w:rPr>
      </w:pPr>
      <w:r w:rsidRPr="008A6C6F">
        <w:rPr>
          <w:rFonts w:asciiTheme="minorHAnsi" w:hAnsiTheme="minorHAnsi"/>
          <w:b/>
          <w:sz w:val="20"/>
          <w:szCs w:val="20"/>
        </w:rPr>
        <w:t>25160 Malbuisson</w:t>
      </w:r>
    </w:p>
    <w:p w14:paraId="2D8E9D89" w14:textId="77777777" w:rsidR="005A0688" w:rsidRPr="008A6C6F" w:rsidRDefault="005A0688" w:rsidP="005A0688">
      <w:pPr>
        <w:rPr>
          <w:rFonts w:asciiTheme="minorHAnsi" w:hAnsiTheme="minorHAnsi"/>
          <w:b/>
          <w:sz w:val="20"/>
          <w:szCs w:val="20"/>
        </w:rPr>
      </w:pPr>
      <w:r w:rsidRPr="008A6C6F">
        <w:rPr>
          <w:rFonts w:asciiTheme="minorHAnsi" w:hAnsiTheme="minorHAnsi"/>
          <w:b/>
          <w:sz w:val="20"/>
          <w:szCs w:val="20"/>
        </w:rPr>
        <w:t>France</w:t>
      </w:r>
    </w:p>
    <w:p w14:paraId="533E53AE" w14:textId="77777777" w:rsidR="005A0688" w:rsidRPr="008A6C6F" w:rsidRDefault="005A0688" w:rsidP="005A0688">
      <w:pPr>
        <w:rPr>
          <w:rFonts w:asciiTheme="minorHAnsi" w:hAnsiTheme="minorHAnsi"/>
          <w:b/>
          <w:sz w:val="20"/>
          <w:szCs w:val="20"/>
        </w:rPr>
      </w:pPr>
    </w:p>
    <w:p w14:paraId="191D1BEC" w14:textId="77777777" w:rsidR="005A0688" w:rsidRPr="008A6C6F" w:rsidRDefault="005A0688" w:rsidP="005A0688">
      <w:pPr>
        <w:rPr>
          <w:rFonts w:asciiTheme="minorHAnsi" w:hAnsiTheme="minorHAnsi"/>
          <w:b/>
          <w:sz w:val="20"/>
          <w:szCs w:val="20"/>
        </w:rPr>
      </w:pPr>
      <w:r w:rsidRPr="008A6C6F">
        <w:rPr>
          <w:rFonts w:asciiTheme="minorHAnsi" w:hAnsiTheme="minorHAnsi"/>
          <w:b/>
          <w:sz w:val="20"/>
          <w:szCs w:val="20"/>
        </w:rPr>
        <w:t xml:space="preserve">Téléphone : </w:t>
      </w:r>
    </w:p>
    <w:p w14:paraId="0CC4DAD2" w14:textId="77777777" w:rsidR="005A0688" w:rsidRPr="008A6C6F" w:rsidRDefault="005A0688" w:rsidP="005A0688">
      <w:pPr>
        <w:rPr>
          <w:rFonts w:asciiTheme="minorHAnsi" w:hAnsiTheme="minorHAnsi"/>
          <w:b/>
          <w:sz w:val="20"/>
          <w:szCs w:val="20"/>
        </w:rPr>
      </w:pPr>
      <w:r w:rsidRPr="008A6C6F">
        <w:rPr>
          <w:rFonts w:asciiTheme="minorHAnsi" w:hAnsiTheme="minorHAnsi"/>
          <w:b/>
          <w:sz w:val="20"/>
          <w:szCs w:val="20"/>
        </w:rPr>
        <w:t>03 81 69 34 80</w:t>
      </w:r>
    </w:p>
    <w:p w14:paraId="784EA5EE" w14:textId="77777777" w:rsidR="005A0688" w:rsidRPr="008A6C6F" w:rsidRDefault="005A0688">
      <w:pPr>
        <w:rPr>
          <w:rFonts w:asciiTheme="minorHAnsi" w:hAnsiTheme="minorHAnsi"/>
          <w:b/>
          <w:sz w:val="20"/>
          <w:szCs w:val="20"/>
        </w:rPr>
      </w:pPr>
    </w:p>
    <w:sectPr w:rsidR="005A0688" w:rsidRPr="008A6C6F" w:rsidSect="00CB70D0">
      <w:pgSz w:w="11906" w:h="16838"/>
      <w:pgMar w:top="737" w:right="720" w:bottom="737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42D77" w14:textId="77777777" w:rsidR="00CC05A8" w:rsidRDefault="00CC05A8">
      <w:r>
        <w:separator/>
      </w:r>
    </w:p>
  </w:endnote>
  <w:endnote w:type="continuationSeparator" w:id="0">
    <w:p w14:paraId="1B54D4EF" w14:textId="77777777" w:rsidR="00CC05A8" w:rsidRDefault="00CC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A033D" w14:textId="77777777" w:rsidR="00CC05A8" w:rsidRDefault="00CC05A8">
      <w:r>
        <w:separator/>
      </w:r>
    </w:p>
  </w:footnote>
  <w:footnote w:type="continuationSeparator" w:id="0">
    <w:p w14:paraId="6366ABA1" w14:textId="77777777" w:rsidR="00CC05A8" w:rsidRDefault="00CC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6E1"/>
    <w:multiLevelType w:val="hybridMultilevel"/>
    <w:tmpl w:val="5F606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32403"/>
    <w:multiLevelType w:val="hybridMultilevel"/>
    <w:tmpl w:val="D54A2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1C17"/>
    <w:multiLevelType w:val="hybridMultilevel"/>
    <w:tmpl w:val="5DDC4C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760E8"/>
    <w:multiLevelType w:val="hybridMultilevel"/>
    <w:tmpl w:val="78FE0B60"/>
    <w:lvl w:ilvl="0" w:tplc="C22A7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6078F9"/>
    <w:multiLevelType w:val="hybridMultilevel"/>
    <w:tmpl w:val="F2C2A340"/>
    <w:lvl w:ilvl="0" w:tplc="360E188E">
      <w:start w:val="1"/>
      <w:numFmt w:val="decimal"/>
      <w:lvlText w:val="%1)"/>
      <w:lvlJc w:val="left"/>
      <w:pPr>
        <w:ind w:left="1080" w:hanging="360"/>
      </w:pPr>
      <w:rPr>
        <w:rFonts w:hint="default"/>
        <w:color w:val="0066FF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AE"/>
    <w:rsid w:val="0000551E"/>
    <w:rsid w:val="00012FD7"/>
    <w:rsid w:val="000166A7"/>
    <w:rsid w:val="00037F02"/>
    <w:rsid w:val="00055F22"/>
    <w:rsid w:val="0007377B"/>
    <w:rsid w:val="00082051"/>
    <w:rsid w:val="000B1603"/>
    <w:rsid w:val="000B7DE1"/>
    <w:rsid w:val="000C2D19"/>
    <w:rsid w:val="000C7574"/>
    <w:rsid w:val="000E266B"/>
    <w:rsid w:val="000E6E5D"/>
    <w:rsid w:val="000F6F12"/>
    <w:rsid w:val="001133D8"/>
    <w:rsid w:val="001202A6"/>
    <w:rsid w:val="00125BED"/>
    <w:rsid w:val="001512F2"/>
    <w:rsid w:val="00160AFD"/>
    <w:rsid w:val="00161198"/>
    <w:rsid w:val="00172368"/>
    <w:rsid w:val="00175788"/>
    <w:rsid w:val="00193A6F"/>
    <w:rsid w:val="001A0CD9"/>
    <w:rsid w:val="001A3EB8"/>
    <w:rsid w:val="001B17CD"/>
    <w:rsid w:val="001C1B4E"/>
    <w:rsid w:val="001E04E7"/>
    <w:rsid w:val="001E2C9E"/>
    <w:rsid w:val="001E649A"/>
    <w:rsid w:val="0022060E"/>
    <w:rsid w:val="0022326E"/>
    <w:rsid w:val="0022761C"/>
    <w:rsid w:val="00232A0C"/>
    <w:rsid w:val="002526B3"/>
    <w:rsid w:val="00265F5F"/>
    <w:rsid w:val="00265F70"/>
    <w:rsid w:val="002668B1"/>
    <w:rsid w:val="00267692"/>
    <w:rsid w:val="0027483A"/>
    <w:rsid w:val="00284AFB"/>
    <w:rsid w:val="002A52F1"/>
    <w:rsid w:val="002D3915"/>
    <w:rsid w:val="002F676C"/>
    <w:rsid w:val="00303C32"/>
    <w:rsid w:val="00306462"/>
    <w:rsid w:val="00307D0A"/>
    <w:rsid w:val="00313112"/>
    <w:rsid w:val="00314D78"/>
    <w:rsid w:val="00321C82"/>
    <w:rsid w:val="0034508B"/>
    <w:rsid w:val="00360D18"/>
    <w:rsid w:val="0036140B"/>
    <w:rsid w:val="003765B6"/>
    <w:rsid w:val="00381AAE"/>
    <w:rsid w:val="00385235"/>
    <w:rsid w:val="003902E1"/>
    <w:rsid w:val="003C0A47"/>
    <w:rsid w:val="003C305B"/>
    <w:rsid w:val="003D48BC"/>
    <w:rsid w:val="003E408A"/>
    <w:rsid w:val="003E4D31"/>
    <w:rsid w:val="003F102E"/>
    <w:rsid w:val="003F5808"/>
    <w:rsid w:val="003F5DB3"/>
    <w:rsid w:val="004071EB"/>
    <w:rsid w:val="00422AA8"/>
    <w:rsid w:val="004276B7"/>
    <w:rsid w:val="00433D9F"/>
    <w:rsid w:val="00447559"/>
    <w:rsid w:val="00455361"/>
    <w:rsid w:val="00464AD6"/>
    <w:rsid w:val="004757C7"/>
    <w:rsid w:val="00494A34"/>
    <w:rsid w:val="004A738D"/>
    <w:rsid w:val="004A7BD5"/>
    <w:rsid w:val="004B5F2F"/>
    <w:rsid w:val="004E3320"/>
    <w:rsid w:val="004F109F"/>
    <w:rsid w:val="004F5BE7"/>
    <w:rsid w:val="005108BC"/>
    <w:rsid w:val="00515192"/>
    <w:rsid w:val="005570D3"/>
    <w:rsid w:val="005722F5"/>
    <w:rsid w:val="005A0688"/>
    <w:rsid w:val="005A621F"/>
    <w:rsid w:val="005D2FCF"/>
    <w:rsid w:val="005E36F8"/>
    <w:rsid w:val="005E7A1A"/>
    <w:rsid w:val="005F0B44"/>
    <w:rsid w:val="005F41F2"/>
    <w:rsid w:val="00600D7D"/>
    <w:rsid w:val="00605DC1"/>
    <w:rsid w:val="00606A64"/>
    <w:rsid w:val="006227FE"/>
    <w:rsid w:val="0064470C"/>
    <w:rsid w:val="00661074"/>
    <w:rsid w:val="0067179D"/>
    <w:rsid w:val="006829CC"/>
    <w:rsid w:val="006A5B6C"/>
    <w:rsid w:val="006B16B3"/>
    <w:rsid w:val="00711C9C"/>
    <w:rsid w:val="00711E33"/>
    <w:rsid w:val="007206C7"/>
    <w:rsid w:val="00726EA3"/>
    <w:rsid w:val="007501EF"/>
    <w:rsid w:val="00785F75"/>
    <w:rsid w:val="007A5B69"/>
    <w:rsid w:val="007B7D28"/>
    <w:rsid w:val="007C20B7"/>
    <w:rsid w:val="007C6B17"/>
    <w:rsid w:val="007D1D65"/>
    <w:rsid w:val="007D3751"/>
    <w:rsid w:val="007D468C"/>
    <w:rsid w:val="007D60AE"/>
    <w:rsid w:val="007F5523"/>
    <w:rsid w:val="00802361"/>
    <w:rsid w:val="00806621"/>
    <w:rsid w:val="00807902"/>
    <w:rsid w:val="00815B09"/>
    <w:rsid w:val="008328C0"/>
    <w:rsid w:val="00843388"/>
    <w:rsid w:val="0085633A"/>
    <w:rsid w:val="00862AC4"/>
    <w:rsid w:val="00881F2E"/>
    <w:rsid w:val="00884873"/>
    <w:rsid w:val="00887D4F"/>
    <w:rsid w:val="008A6C6F"/>
    <w:rsid w:val="008B3A73"/>
    <w:rsid w:val="008C29DD"/>
    <w:rsid w:val="0090131B"/>
    <w:rsid w:val="00907F3C"/>
    <w:rsid w:val="00910B00"/>
    <w:rsid w:val="00915261"/>
    <w:rsid w:val="00932F35"/>
    <w:rsid w:val="00943EE6"/>
    <w:rsid w:val="00991C5A"/>
    <w:rsid w:val="009B4709"/>
    <w:rsid w:val="009D3625"/>
    <w:rsid w:val="009E7ED5"/>
    <w:rsid w:val="00A02C48"/>
    <w:rsid w:val="00A07BE2"/>
    <w:rsid w:val="00A1413A"/>
    <w:rsid w:val="00A16937"/>
    <w:rsid w:val="00A47A55"/>
    <w:rsid w:val="00A51130"/>
    <w:rsid w:val="00A54A67"/>
    <w:rsid w:val="00A55953"/>
    <w:rsid w:val="00A71E9E"/>
    <w:rsid w:val="00A83EC3"/>
    <w:rsid w:val="00A93BA0"/>
    <w:rsid w:val="00AA338A"/>
    <w:rsid w:val="00AB4704"/>
    <w:rsid w:val="00AC3C4A"/>
    <w:rsid w:val="00AE3445"/>
    <w:rsid w:val="00AF4266"/>
    <w:rsid w:val="00B052AB"/>
    <w:rsid w:val="00B1649F"/>
    <w:rsid w:val="00B203EA"/>
    <w:rsid w:val="00B30217"/>
    <w:rsid w:val="00B31386"/>
    <w:rsid w:val="00B3517E"/>
    <w:rsid w:val="00B97417"/>
    <w:rsid w:val="00BA1A2E"/>
    <w:rsid w:val="00BA6A11"/>
    <w:rsid w:val="00BB2208"/>
    <w:rsid w:val="00BC3CF4"/>
    <w:rsid w:val="00BC7774"/>
    <w:rsid w:val="00BD4AE4"/>
    <w:rsid w:val="00BE766B"/>
    <w:rsid w:val="00BF4517"/>
    <w:rsid w:val="00BF634A"/>
    <w:rsid w:val="00C02F62"/>
    <w:rsid w:val="00C11D94"/>
    <w:rsid w:val="00C12F42"/>
    <w:rsid w:val="00C17A4C"/>
    <w:rsid w:val="00C421B0"/>
    <w:rsid w:val="00C47CDB"/>
    <w:rsid w:val="00C6032E"/>
    <w:rsid w:val="00C742AF"/>
    <w:rsid w:val="00C81F70"/>
    <w:rsid w:val="00C823E3"/>
    <w:rsid w:val="00C82C3E"/>
    <w:rsid w:val="00C8431D"/>
    <w:rsid w:val="00CA2312"/>
    <w:rsid w:val="00CB70D0"/>
    <w:rsid w:val="00CC05A8"/>
    <w:rsid w:val="00CC4FE8"/>
    <w:rsid w:val="00CD57DF"/>
    <w:rsid w:val="00D11130"/>
    <w:rsid w:val="00D11A66"/>
    <w:rsid w:val="00D34A66"/>
    <w:rsid w:val="00D375E7"/>
    <w:rsid w:val="00D85E7D"/>
    <w:rsid w:val="00D946FC"/>
    <w:rsid w:val="00DA6351"/>
    <w:rsid w:val="00DC61C8"/>
    <w:rsid w:val="00DD2A2A"/>
    <w:rsid w:val="00DE746D"/>
    <w:rsid w:val="00DF7CE4"/>
    <w:rsid w:val="00E26348"/>
    <w:rsid w:val="00E30203"/>
    <w:rsid w:val="00E350E9"/>
    <w:rsid w:val="00E54D59"/>
    <w:rsid w:val="00E72619"/>
    <w:rsid w:val="00E763AA"/>
    <w:rsid w:val="00E82FE9"/>
    <w:rsid w:val="00E83C73"/>
    <w:rsid w:val="00E913A1"/>
    <w:rsid w:val="00E92D70"/>
    <w:rsid w:val="00E969DC"/>
    <w:rsid w:val="00ED525E"/>
    <w:rsid w:val="00ED6EFB"/>
    <w:rsid w:val="00EE2C35"/>
    <w:rsid w:val="00EF0C68"/>
    <w:rsid w:val="00F111C3"/>
    <w:rsid w:val="00F1744B"/>
    <w:rsid w:val="00F31D1D"/>
    <w:rsid w:val="00F37FC8"/>
    <w:rsid w:val="00F43165"/>
    <w:rsid w:val="00F55387"/>
    <w:rsid w:val="00F763AA"/>
    <w:rsid w:val="00F863A7"/>
    <w:rsid w:val="00F92A60"/>
    <w:rsid w:val="00FA4DCD"/>
    <w:rsid w:val="00FB277A"/>
    <w:rsid w:val="00FB34AC"/>
    <w:rsid w:val="00FB37D3"/>
    <w:rsid w:val="00FD120E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8415A"/>
  <w15:docId w15:val="{81784098-4531-4E9C-8B73-AF4904F6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D4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7678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678D4"/>
    <w:pPr>
      <w:tabs>
        <w:tab w:val="center" w:pos="4536"/>
        <w:tab w:val="right" w:pos="9072"/>
      </w:tabs>
    </w:pPr>
  </w:style>
  <w:style w:type="character" w:styleId="Lienhypertexte">
    <w:name w:val="Hyperlink"/>
    <w:rsid w:val="007678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1E33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B277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B277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B277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B27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B277A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FB27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B277A"/>
    <w:rPr>
      <w:rFonts w:ascii="Segoe UI" w:hAnsi="Segoe UI" w:cs="Segoe UI"/>
      <w:sz w:val="18"/>
      <w:szCs w:val="18"/>
      <w:lang w:val="fr-FR" w:eastAsia="fr-FR"/>
    </w:rPr>
  </w:style>
  <w:style w:type="character" w:customStyle="1" w:styleId="object">
    <w:name w:val="object"/>
    <w:basedOn w:val="Policepardfaut"/>
    <w:rsid w:val="00605DC1"/>
  </w:style>
  <w:style w:type="character" w:styleId="Lienhypertextesuivivisit">
    <w:name w:val="FollowedHyperlink"/>
    <w:basedOn w:val="Policepardfaut"/>
    <w:semiHidden/>
    <w:unhideWhenUsed/>
    <w:rsid w:val="00F11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iement-en-ligne.univ-fcomte.fr/pages/fr/inscription-en-ligne---12emes-journees-scientifiques-de-l-afipp-2019-1956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iement-en-ligne.univ-fcomte.fr/pages/fr/inscription-en-ligne---12emes-journees-scientifiques-de-l-afipp-2019-19560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lie.frejaville@univ-fcomt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vie.fauconnet@univ-fcomte.fr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9D38-C53F-4272-862C-C0D133BD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01173570</dc:creator>
  <cp:lastModifiedBy>SF</cp:lastModifiedBy>
  <cp:revision>6</cp:revision>
  <cp:lastPrinted>2019-05-02T09:57:00Z</cp:lastPrinted>
  <dcterms:created xsi:type="dcterms:W3CDTF">2019-06-27T08:41:00Z</dcterms:created>
  <dcterms:modified xsi:type="dcterms:W3CDTF">2019-06-27T08:46:00Z</dcterms:modified>
</cp:coreProperties>
</file>